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7C79B3" w:rsidRPr="00BD736F" w:rsidRDefault="00E464B5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16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 w:rsidR="00413BB5">
        <w:rPr>
          <w:b/>
        </w:rPr>
        <w:t>15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413BB5">
        <w:rPr>
          <w:b/>
        </w:rPr>
        <w:t>MAIO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Default="00AA3790" w:rsidP="00563139">
      <w:pPr>
        <w:ind w:firstLine="1134"/>
        <w:jc w:val="both"/>
      </w:pPr>
      <w:r w:rsidRPr="00BD736F">
        <w:t>C</w:t>
      </w:r>
      <w:r w:rsidR="00413BB5">
        <w:t>onsiderando a deliberação da 132</w:t>
      </w:r>
      <w:r w:rsidR="00F32FFD" w:rsidRPr="00BD736F">
        <w:t>ª Ple</w:t>
      </w:r>
      <w:r w:rsidR="00BD736F">
        <w:t>nária O</w:t>
      </w:r>
      <w:r w:rsidR="00F32FFD" w:rsidRPr="00BD736F">
        <w:t>rdinária d</w:t>
      </w:r>
      <w:r w:rsidR="00FA2180" w:rsidRPr="00BD736F">
        <w:t xml:space="preserve">o CMAS-JANUÁRIA, realizada em </w:t>
      </w:r>
      <w:r w:rsidR="00413BB5">
        <w:t xml:space="preserve">15 de Maio </w:t>
      </w:r>
      <w:r w:rsidR="00046135">
        <w:t>de 2014.</w:t>
      </w:r>
    </w:p>
    <w:p w:rsidR="00413BB5" w:rsidRDefault="00413BB5" w:rsidP="00F32FFD">
      <w:pPr>
        <w:ind w:firstLine="709"/>
        <w:jc w:val="both"/>
      </w:pPr>
    </w:p>
    <w:p w:rsidR="007C79B3" w:rsidRPr="00E464B5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 Resolve:</w:t>
      </w:r>
    </w:p>
    <w:p w:rsidR="00E464B5" w:rsidRDefault="00E464B5" w:rsidP="00563139">
      <w:pPr>
        <w:ind w:firstLine="1134"/>
        <w:jc w:val="both"/>
      </w:pPr>
      <w:r>
        <w:rPr>
          <w:b/>
        </w:rPr>
        <w:t>Art. 1º</w:t>
      </w:r>
      <w:r>
        <w:t xml:space="preserve"> - Expedir o Comprovante de Inscrição das entidades/associações listada nesta Resolução com prazo indeterminado. </w:t>
      </w:r>
    </w:p>
    <w:p w:rsidR="00E464B5" w:rsidRDefault="00E464B5" w:rsidP="00E464B5">
      <w:pPr>
        <w:jc w:val="both"/>
      </w:pPr>
    </w:p>
    <w:p w:rsidR="00E464B5" w:rsidRDefault="00E464B5" w:rsidP="00E464B5">
      <w:pPr>
        <w:jc w:val="both"/>
      </w:pPr>
      <w:r>
        <w:t>De serviços, programas, projetos e benefícios socioassistenciais:</w:t>
      </w:r>
    </w:p>
    <w:p w:rsidR="00E464B5" w:rsidRDefault="00E464B5" w:rsidP="00E464B5">
      <w:pPr>
        <w:spacing w:line="360" w:lineRule="auto"/>
        <w:jc w:val="both"/>
      </w:pPr>
    </w:p>
    <w:p w:rsidR="00E464B5" w:rsidRPr="00563139" w:rsidRDefault="00E464B5" w:rsidP="00563139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color w:val="0D0D0D"/>
          <w:u w:val="single"/>
        </w:rPr>
      </w:pPr>
      <w:r w:rsidRPr="00E464B5">
        <w:rPr>
          <w:b/>
          <w:color w:val="0D0D0D"/>
        </w:rPr>
        <w:t>INSCRIÇÃO 123 -</w:t>
      </w:r>
      <w:r>
        <w:rPr>
          <w:color w:val="0D0D0D"/>
        </w:rPr>
        <w:t xml:space="preserve"> </w:t>
      </w:r>
      <w:r w:rsidRPr="00E464B5">
        <w:rPr>
          <w:color w:val="0D0D0D"/>
        </w:rPr>
        <w:t xml:space="preserve">ASSOCIAÇÃO DOS PEQUENOS PRODUTORES RURAIS E FAMILIARES DE SITIO NOVO </w:t>
      </w:r>
      <w:r w:rsidRPr="00563139">
        <w:rPr>
          <w:b/>
          <w:color w:val="0D0D0D"/>
        </w:rPr>
        <w:t xml:space="preserve">CNPJ </w:t>
      </w:r>
      <w:r w:rsidRPr="00563139">
        <w:rPr>
          <w:b/>
          <w:color w:val="0D0D0D"/>
          <w:u w:val="single"/>
        </w:rPr>
        <w:t>04.880.052/0001-50</w:t>
      </w:r>
    </w:p>
    <w:p w:rsidR="00E464B5" w:rsidRPr="00563139" w:rsidRDefault="00E464B5" w:rsidP="00E464B5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0D0D0D"/>
          <w:u w:val="single"/>
        </w:rPr>
      </w:pPr>
      <w:r w:rsidRPr="00E464B5">
        <w:rPr>
          <w:b/>
          <w:color w:val="0D0D0D"/>
        </w:rPr>
        <w:t>INSCRIÇÃO 124</w:t>
      </w:r>
      <w:r>
        <w:rPr>
          <w:color w:val="0D0D0D"/>
        </w:rPr>
        <w:t xml:space="preserve"> - </w:t>
      </w:r>
      <w:r w:rsidRPr="00E464B5">
        <w:rPr>
          <w:color w:val="0D0D0D"/>
        </w:rPr>
        <w:t xml:space="preserve">ASSOCIAÇÃO DOS PEQUENOS PRODUTORES RURAIS DE RIBEIRÃO DO LAVRADO </w:t>
      </w:r>
      <w:r w:rsidRPr="00563139">
        <w:rPr>
          <w:b/>
          <w:color w:val="0D0D0D"/>
        </w:rPr>
        <w:t xml:space="preserve">CNPJ </w:t>
      </w:r>
      <w:r w:rsidRPr="00563139">
        <w:rPr>
          <w:b/>
          <w:color w:val="0D0D0D"/>
          <w:u w:val="single"/>
        </w:rPr>
        <w:t>10.743.611/0001-83</w:t>
      </w:r>
    </w:p>
    <w:p w:rsidR="007C79B3" w:rsidRPr="00563139" w:rsidRDefault="00563139" w:rsidP="007C79B3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color w:val="0D0D0D"/>
          <w:u w:val="single"/>
        </w:rPr>
      </w:pPr>
      <w:r>
        <w:rPr>
          <w:b/>
          <w:color w:val="0D0D0D"/>
        </w:rPr>
        <w:t>INSCRIÇÃO</w:t>
      </w:r>
      <w:r w:rsidR="00E464B5" w:rsidRPr="00E464B5">
        <w:rPr>
          <w:b/>
          <w:color w:val="0D0D0D"/>
        </w:rPr>
        <w:t>125</w:t>
      </w:r>
      <w:r>
        <w:rPr>
          <w:color w:val="0D0D0D"/>
        </w:rPr>
        <w:t xml:space="preserve"> </w:t>
      </w:r>
      <w:r w:rsidR="00E464B5" w:rsidRPr="00E464B5">
        <w:rPr>
          <w:color w:val="0D0D0D"/>
        </w:rPr>
        <w:t xml:space="preserve">CONSELHO DE DESENVOLVIMENTO COMUNITÁRIO DE JABOTICABA </w:t>
      </w:r>
      <w:r>
        <w:rPr>
          <w:color w:val="0D0D0D"/>
        </w:rPr>
        <w:t xml:space="preserve">       </w:t>
      </w:r>
      <w:r w:rsidR="00E464B5" w:rsidRPr="00563139">
        <w:rPr>
          <w:b/>
          <w:color w:val="0D0D0D"/>
        </w:rPr>
        <w:t xml:space="preserve">CNPJ </w:t>
      </w:r>
      <w:r w:rsidR="00E464B5" w:rsidRPr="00563139">
        <w:rPr>
          <w:b/>
          <w:color w:val="0D0D0D"/>
          <w:u w:val="single"/>
        </w:rPr>
        <w:t>00.965.944/0001-01</w:t>
      </w:r>
    </w:p>
    <w:p w:rsidR="00563139" w:rsidRDefault="00563139" w:rsidP="007C79B3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</w:t>
      </w: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413BB5">
        <w:t>16</w:t>
      </w:r>
      <w:r w:rsidR="00E71487" w:rsidRPr="00BD736F">
        <w:t xml:space="preserve"> de </w:t>
      </w:r>
      <w:r w:rsidR="00413BB5">
        <w:t>Maio</w:t>
      </w:r>
      <w:r w:rsidR="008A609D">
        <w:t xml:space="preserve"> </w:t>
      </w:r>
      <w:r w:rsidRPr="00BD736F">
        <w:t>de 201</w:t>
      </w:r>
      <w:r w:rsidR="00046135">
        <w:t>4</w:t>
      </w:r>
      <w:r w:rsidRPr="00BD736F">
        <w:t>.</w:t>
      </w:r>
    </w:p>
    <w:p w:rsidR="007C79B3" w:rsidRPr="00BD736F" w:rsidRDefault="007C79B3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38" w:rsidRDefault="00126B38" w:rsidP="00FF753B">
      <w:r>
        <w:separator/>
      </w:r>
    </w:p>
  </w:endnote>
  <w:endnote w:type="continuationSeparator" w:id="0">
    <w:p w:rsidR="00126B38" w:rsidRDefault="00126B38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38" w:rsidRDefault="00126B38" w:rsidP="00FF753B">
      <w:r>
        <w:separator/>
      </w:r>
    </w:p>
  </w:footnote>
  <w:footnote w:type="continuationSeparator" w:id="0">
    <w:p w:rsidR="00126B38" w:rsidRDefault="00126B38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5A1CEE" w:rsidP="00620D84">
    <w:pPr>
      <w:pStyle w:val="Cabealho"/>
      <w:jc w:val="center"/>
      <w:rPr>
        <w:b/>
        <w:sz w:val="28"/>
        <w:szCs w:val="28"/>
      </w:rPr>
    </w:pPr>
    <w:r w:rsidRPr="005A1C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563139">
      <w:rPr>
        <w:b/>
        <w:sz w:val="28"/>
        <w:szCs w:val="28"/>
      </w:rPr>
      <w:t xml:space="preserve">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126B38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135"/>
    <w:rsid w:val="00046DF0"/>
    <w:rsid w:val="000F1D5D"/>
    <w:rsid w:val="000F1FD6"/>
    <w:rsid w:val="001267AC"/>
    <w:rsid w:val="00126B38"/>
    <w:rsid w:val="001350D1"/>
    <w:rsid w:val="00151F8B"/>
    <w:rsid w:val="001835FE"/>
    <w:rsid w:val="001C2AC8"/>
    <w:rsid w:val="001D3A87"/>
    <w:rsid w:val="001E65BA"/>
    <w:rsid w:val="00207A2D"/>
    <w:rsid w:val="002618BF"/>
    <w:rsid w:val="00264447"/>
    <w:rsid w:val="00274340"/>
    <w:rsid w:val="00284717"/>
    <w:rsid w:val="0030686C"/>
    <w:rsid w:val="0032749F"/>
    <w:rsid w:val="0036178D"/>
    <w:rsid w:val="0039397F"/>
    <w:rsid w:val="003B26DD"/>
    <w:rsid w:val="003B28E8"/>
    <w:rsid w:val="003C155C"/>
    <w:rsid w:val="003D13B7"/>
    <w:rsid w:val="00413BB5"/>
    <w:rsid w:val="004263B2"/>
    <w:rsid w:val="00464D9C"/>
    <w:rsid w:val="0046637C"/>
    <w:rsid w:val="00521A32"/>
    <w:rsid w:val="0054214B"/>
    <w:rsid w:val="00563139"/>
    <w:rsid w:val="00574334"/>
    <w:rsid w:val="00591200"/>
    <w:rsid w:val="005A1CEE"/>
    <w:rsid w:val="005C21CA"/>
    <w:rsid w:val="005D688C"/>
    <w:rsid w:val="005F77B4"/>
    <w:rsid w:val="00613B50"/>
    <w:rsid w:val="00632EEB"/>
    <w:rsid w:val="006D7E4B"/>
    <w:rsid w:val="00731D0C"/>
    <w:rsid w:val="00766436"/>
    <w:rsid w:val="00782DF0"/>
    <w:rsid w:val="007C00A9"/>
    <w:rsid w:val="007C79B3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34877"/>
    <w:rsid w:val="00AA3790"/>
    <w:rsid w:val="00AA64FD"/>
    <w:rsid w:val="00AE31A1"/>
    <w:rsid w:val="00AE50FD"/>
    <w:rsid w:val="00B41109"/>
    <w:rsid w:val="00B502D9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DE3EFD"/>
    <w:rsid w:val="00E0422F"/>
    <w:rsid w:val="00E16CD0"/>
    <w:rsid w:val="00E464B5"/>
    <w:rsid w:val="00E55F9C"/>
    <w:rsid w:val="00E71487"/>
    <w:rsid w:val="00EB73DD"/>
    <w:rsid w:val="00F11615"/>
    <w:rsid w:val="00F14473"/>
    <w:rsid w:val="00F32FFD"/>
    <w:rsid w:val="00F33AF3"/>
    <w:rsid w:val="00F716D4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4</cp:revision>
  <cp:lastPrinted>2014-05-28T12:27:00Z</cp:lastPrinted>
  <dcterms:created xsi:type="dcterms:W3CDTF">2014-05-16T13:57:00Z</dcterms:created>
  <dcterms:modified xsi:type="dcterms:W3CDTF">2014-05-28T12:29:00Z</dcterms:modified>
</cp:coreProperties>
</file>