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0A" w:rsidRDefault="00B13956" w:rsidP="002B490A">
      <w:pPr>
        <w:ind w:right="-2"/>
        <w:jc w:val="center"/>
        <w:rPr>
          <w:rFonts w:eastAsia="SimSun"/>
          <w:b/>
          <w:bCs/>
          <w:color w:val="000000"/>
          <w:sz w:val="36"/>
          <w:szCs w:val="36"/>
          <w:u w:val="single"/>
        </w:rPr>
      </w:pPr>
      <w:bookmarkStart w:id="0" w:name="_GoBack"/>
      <w:bookmarkEnd w:id="0"/>
      <w:r>
        <w:rPr>
          <w:rFonts w:eastAsia="SimSun"/>
          <w:b/>
          <w:bCs/>
          <w:color w:val="000000"/>
          <w:sz w:val="36"/>
          <w:szCs w:val="36"/>
          <w:u w:val="single"/>
        </w:rPr>
        <w:t>LEI Nº 2.392</w:t>
      </w:r>
      <w:r w:rsidR="002B490A">
        <w:rPr>
          <w:rFonts w:eastAsia="SimSun"/>
          <w:b/>
          <w:bCs/>
          <w:color w:val="000000"/>
          <w:sz w:val="36"/>
          <w:szCs w:val="36"/>
          <w:u w:val="single"/>
        </w:rPr>
        <w:t xml:space="preserve"> DE 14</w:t>
      </w:r>
      <w:r w:rsidR="002B490A" w:rsidRPr="00F51ACB">
        <w:rPr>
          <w:rFonts w:eastAsia="SimSun"/>
          <w:b/>
          <w:bCs/>
          <w:color w:val="000000"/>
          <w:sz w:val="36"/>
          <w:szCs w:val="36"/>
          <w:u w:val="single"/>
        </w:rPr>
        <w:t xml:space="preserve"> DE </w:t>
      </w:r>
      <w:r w:rsidR="002B490A">
        <w:rPr>
          <w:rFonts w:eastAsia="SimSun"/>
          <w:b/>
          <w:bCs/>
          <w:color w:val="000000"/>
          <w:sz w:val="36"/>
          <w:szCs w:val="36"/>
          <w:u w:val="single"/>
        </w:rPr>
        <w:t>OUTUBRO</w:t>
      </w:r>
      <w:r w:rsidR="002B490A" w:rsidRPr="00F51ACB">
        <w:rPr>
          <w:rFonts w:eastAsia="SimSun"/>
          <w:b/>
          <w:bCs/>
          <w:color w:val="000000"/>
          <w:sz w:val="36"/>
          <w:szCs w:val="36"/>
          <w:u w:val="single"/>
        </w:rPr>
        <w:t xml:space="preserve"> DE 2013</w:t>
      </w:r>
    </w:p>
    <w:p w:rsidR="000333A8" w:rsidRPr="000333A8" w:rsidRDefault="000333A8" w:rsidP="002B490A">
      <w:pPr>
        <w:ind w:right="-2"/>
        <w:jc w:val="center"/>
        <w:rPr>
          <w:rFonts w:eastAsia="SimSun"/>
          <w:b/>
          <w:bCs/>
          <w:color w:val="000000"/>
          <w:u w:val="single"/>
        </w:rPr>
      </w:pPr>
    </w:p>
    <w:p w:rsidR="000333A8" w:rsidRDefault="000333A8" w:rsidP="000333A8">
      <w:pPr>
        <w:ind w:left="4536" w:hanging="141"/>
        <w:jc w:val="both"/>
        <w:rPr>
          <w:b/>
          <w:i/>
          <w:iCs/>
          <w:sz w:val="22"/>
          <w:szCs w:val="22"/>
        </w:rPr>
      </w:pPr>
      <w:r>
        <w:rPr>
          <w:b/>
          <w:i/>
          <w:iCs/>
          <w:sz w:val="22"/>
          <w:szCs w:val="22"/>
        </w:rPr>
        <w:t xml:space="preserve">“Institui o Sistema Único de Assistência </w:t>
      </w:r>
    </w:p>
    <w:p w:rsidR="000333A8" w:rsidRDefault="000333A8" w:rsidP="000333A8">
      <w:pPr>
        <w:ind w:left="4536" w:hanging="141"/>
        <w:jc w:val="both"/>
        <w:rPr>
          <w:b/>
          <w:i/>
          <w:sz w:val="22"/>
          <w:szCs w:val="22"/>
        </w:rPr>
      </w:pPr>
      <w:r>
        <w:rPr>
          <w:b/>
          <w:i/>
          <w:iCs/>
          <w:sz w:val="22"/>
          <w:szCs w:val="22"/>
        </w:rPr>
        <w:t>Social - SUAS,</w:t>
      </w:r>
      <w:r>
        <w:rPr>
          <w:b/>
          <w:i/>
          <w:sz w:val="22"/>
          <w:szCs w:val="22"/>
        </w:rPr>
        <w:t xml:space="preserve"> e dá outras providências”.</w:t>
      </w:r>
    </w:p>
    <w:p w:rsidR="000333A8" w:rsidRDefault="000333A8" w:rsidP="000333A8">
      <w:pPr>
        <w:ind w:right="-710" w:firstLine="3828"/>
      </w:pPr>
    </w:p>
    <w:p w:rsidR="000333A8" w:rsidRDefault="000333A8" w:rsidP="000333A8">
      <w:pPr>
        <w:spacing w:line="240" w:lineRule="exact"/>
        <w:jc w:val="both"/>
      </w:pPr>
      <w:r>
        <w:rPr>
          <w:b/>
        </w:rPr>
        <w:t>O POVO DO MUNICÍPIO DE JANUÁRIA/MG,</w:t>
      </w:r>
      <w:r>
        <w:t xml:space="preserve"> por seus representantes na Câmara Municipal aprova, e o Prefeito Municipal em seu nome, sanciona a seguinte Lei:</w:t>
      </w:r>
    </w:p>
    <w:p w:rsidR="000333A8" w:rsidRDefault="000333A8" w:rsidP="000333A8">
      <w:pPr>
        <w:pStyle w:val="NormalWeb"/>
        <w:shd w:val="clear" w:color="auto" w:fill="FFFFFF"/>
        <w:spacing w:before="0" w:beforeAutospacing="0" w:after="0" w:afterAutospacing="0"/>
        <w:ind w:right="180"/>
        <w:jc w:val="center"/>
        <w:rPr>
          <w:rStyle w:val="Forte"/>
          <w:color w:val="000000"/>
          <w:sz w:val="16"/>
          <w:szCs w:val="16"/>
        </w:rPr>
      </w:pPr>
    </w:p>
    <w:p w:rsidR="000333A8" w:rsidRDefault="000333A8" w:rsidP="000333A8">
      <w:pPr>
        <w:pStyle w:val="NormalWeb"/>
        <w:shd w:val="clear" w:color="auto" w:fill="FFFFFF"/>
        <w:spacing w:before="0" w:beforeAutospacing="0" w:after="0" w:afterAutospacing="0"/>
        <w:ind w:right="180"/>
        <w:jc w:val="center"/>
        <w:rPr>
          <w:rStyle w:val="Forte"/>
          <w:color w:val="000000"/>
          <w:sz w:val="16"/>
          <w:szCs w:val="16"/>
        </w:rPr>
      </w:pPr>
    </w:p>
    <w:p w:rsidR="000333A8" w:rsidRDefault="000333A8" w:rsidP="000333A8">
      <w:pPr>
        <w:pStyle w:val="NormalWeb"/>
        <w:shd w:val="clear" w:color="auto" w:fill="FFFFFF"/>
        <w:spacing w:before="0" w:beforeAutospacing="0" w:after="0" w:afterAutospacing="0"/>
        <w:ind w:right="180"/>
        <w:jc w:val="center"/>
      </w:pPr>
      <w:r>
        <w:rPr>
          <w:rStyle w:val="Forte"/>
          <w:color w:val="000000"/>
        </w:rPr>
        <w:t>CAPÍTULO I</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DAS DISPOSIÇÕES INICIAIS E DIRETRIZES</w:t>
      </w:r>
    </w:p>
    <w:p w:rsidR="000333A8" w:rsidRDefault="000333A8" w:rsidP="000333A8">
      <w:pPr>
        <w:pStyle w:val="NormalWeb"/>
        <w:shd w:val="clear" w:color="auto" w:fill="FFFFFF"/>
        <w:spacing w:before="0" w:beforeAutospacing="0" w:after="0" w:afterAutospacing="0"/>
        <w:ind w:right="180"/>
        <w:jc w:val="center"/>
        <w:rPr>
          <w:color w:val="000000"/>
        </w:rPr>
      </w:pP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1º - </w:t>
      </w:r>
      <w:r>
        <w:rPr>
          <w:color w:val="000000"/>
        </w:rPr>
        <w:t xml:space="preserve">Esta Lei institui o Sistema Único de Assistência Social – SUAS do Município de Januária/MG com a finalidade de garantir o acesso aos direitos socioassistenciais previstos na </w:t>
      </w:r>
      <w:r>
        <w:rPr>
          <w:b/>
          <w:color w:val="000000"/>
        </w:rPr>
        <w:t>LEI Nº 8.742, DE 7 DE DEZEMBRO DE 1993</w:t>
      </w:r>
      <w:r>
        <w:rPr>
          <w:color w:val="000000"/>
        </w:rPr>
        <w:t xml:space="preserve"> atualizada em 2012, tendo o Município, por meio da Secretaria Municipal de Desenvolvimento Social – SMDS a responsabilidade por sua gestão, coordenação e desenvolvimento dos projetos, programas, serviços e benefícios.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1</w:t>
      </w:r>
      <w:r>
        <w:rPr>
          <w:color w:val="000000"/>
        </w:rPr>
        <w:t>º - A Assistência Social, direito do cidadão e dever do Estado, é uma política de Seguridade Social não contributiva, que provê os mínimos sociais, realizada por meio de um conjunto integrado de ações de iniciativa pública e da sociedade, para garantir o atendimento às necessidades básicas.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Parágrafo 2º</w:t>
      </w:r>
      <w:r>
        <w:rPr>
          <w:color w:val="000000"/>
        </w:rPr>
        <w:t>- Para efetivar-se como direito e promover o enfrentamento da pobreza a Assistência Social realiza-se de forma integrada às demais políticas setoriais.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3º</w:t>
      </w:r>
      <w:r>
        <w:rPr>
          <w:color w:val="000000"/>
        </w:rPr>
        <w:t xml:space="preserve">- O SUAS no Município de Januária/MG organiza-se com base nos objetivos, diretrizes e princípios da Lei Federal nº 8.742/1993 (LOAS), da Política Nacional de Assistência Social – (PNAS/2004), Norma Operacional Básica do Sistema Único de Assistência Social – NOB/SUAS e NOB/RH aprovada pelo Conselho Nacional de Assistência Social – CNAS, e demais normativas, decretos, resoluções e emanadas deste órgão e de outros que regulamentam e orientam o SUAS no país.  </w:t>
      </w:r>
    </w:p>
    <w:p w:rsidR="000333A8" w:rsidRDefault="000333A8" w:rsidP="000333A8">
      <w:pPr>
        <w:pStyle w:val="NormalWeb"/>
        <w:shd w:val="clear" w:color="auto" w:fill="FFFFFF"/>
        <w:spacing w:before="0" w:beforeAutospacing="0" w:after="0" w:afterAutospacing="0"/>
        <w:ind w:right="181"/>
        <w:jc w:val="both"/>
        <w:rPr>
          <w:color w:val="000000"/>
        </w:rPr>
      </w:pP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Art. 2º -</w:t>
      </w:r>
      <w:r>
        <w:rPr>
          <w:color w:val="000000"/>
        </w:rPr>
        <w:t xml:space="preserve"> São diretrizes do SUAS:</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 – Consolidação da Assistência Social como política pública;</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 – Descentralização político-administrativa, garantindo o comando único em cada esfera de governo, respeitando as diferenças e características sócio-territoriais locais;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III – Participação da população, por meio de organizações representativas, na formulação das políticas e no controle das ações em todos os níveis;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IV – Primazia da responsabilidade e coordenação do poder público na condução da política de assistência social em todos os níveis de complexidades;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 – Centralidade na família para a concepção e implementação dos benefícios, serviços, programas e projetos;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VI – Garantia da convivência Familiar e Comunitária;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Art. 3°</w:t>
      </w:r>
      <w:r>
        <w:rPr>
          <w:color w:val="000000"/>
        </w:rPr>
        <w:t xml:space="preserve"> - Consideram-se entidades e organizações de assistência social aquelas sem fins lucrativos que, isolada ou cumulativamente, prestam atendimento e assessoramento aos beneficiários abrangidos por esta Lei, bem como as que atuam na defesa e garantia de </w:t>
      </w:r>
      <w:r>
        <w:rPr>
          <w:color w:val="000000"/>
        </w:rPr>
        <w:lastRenderedPageBreak/>
        <w:t>direitos, de acordo com a Resolução nº. 109/2009 que institui a Tipificação Nacional dos Serviços Socioassistenciais.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1º</w:t>
      </w:r>
      <w:r>
        <w:rPr>
          <w:rStyle w:val="apple-converted-space"/>
          <w:b/>
          <w:bCs/>
          <w:color w:val="000000"/>
        </w:rPr>
        <w:t> </w:t>
      </w:r>
      <w:r>
        <w:rPr>
          <w:color w:val="000000"/>
        </w:rPr>
        <w:t>- São de atendimento aquelas entidades que, de forma continuada, permanente e planejada, prestam serviços, executam programas ou projetos e concedem benefícios de prestação social básica ou especial, dirigidos às famílias e indivíduos em situações de vulnerabilidade ou risco social e pessoal, nos termos desta Lei e da Lei Federal nº 8.742/1993,e respeitadas as deliberações dos Conselhos de Assistência Social.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2º -</w:t>
      </w:r>
      <w:r>
        <w:rPr>
          <w:color w:val="000000"/>
        </w:rPr>
        <w:t>  São de assessoramento aquelas que, de forma continuada, permanente e planejada, prestam serviços e executam programas ou projetos voltados prioritariamente para o fortalecimento dos movimentos sociais e das organizações de usuários, formação e capacitação de lideranças, dirigidos ao público da política de assistência social, nos termos desta Lei e da Lei Federal nº 8.742/1993, e respeitadas às deliberações dos Conselhos de Assistência Social.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color w:val="000000"/>
        </w:rPr>
        <w:tab/>
      </w:r>
      <w:r>
        <w:rPr>
          <w:rStyle w:val="Forte"/>
          <w:color w:val="000000"/>
        </w:rPr>
        <w:t>Parágrafo 3º -</w:t>
      </w:r>
      <w:r>
        <w:rPr>
          <w:rStyle w:val="apple-converted-space"/>
          <w:b/>
          <w:bCs/>
          <w:color w:val="000000"/>
        </w:rPr>
        <w:t> </w:t>
      </w:r>
      <w:r>
        <w:rPr>
          <w:color w:val="000000"/>
        </w:rPr>
        <w:t>São de defesa e garantia de direitos àquelas que, de forma continuada, permanente e planejada, prestam serviços e executam programas e projetos voltados prioritariamente para a defesa e efetivação dos direitos socioassistenciais, construção de novos direitos, promoção da cidadania, enfrentamento das desigualdades sociais, articulação com órgãos públicos de defesa de direitos, dirigidos ao público da política de assistência social, nos termos desta Lei e da Lei Federal nº 8.742/1993, e respeitadas às deliberações dos Conselhos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CAPÍTULO II</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Seção I</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DA ORGANIZAÇÃO DA ASSISTÊNCIA SOCIAL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4° -</w:t>
      </w:r>
      <w:r>
        <w:rPr>
          <w:rStyle w:val="apple-converted-space"/>
          <w:b/>
          <w:bCs/>
          <w:color w:val="000000"/>
        </w:rPr>
        <w:t> </w:t>
      </w:r>
      <w:r>
        <w:rPr>
          <w:color w:val="000000"/>
        </w:rPr>
        <w:t>A assistência social organiza-se por nível de complexidade compreendendo os seguintes tipos de proteção: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Proteção Social Básica: É um conjunto de serviços, programas, projetos e benefícios da assistência social que visa a prevenir situações de vulnerabilidade e risco social por meio do desenvolvimento de potencialidades, aquisições e do fortalecimento de vínculos familiares e comunitários;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II - Proteção Social Especial: É um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Parágrafo 1º - </w:t>
      </w:r>
      <w:r>
        <w:rPr>
          <w:color w:val="000000"/>
        </w:rPr>
        <w:t>A Proteção Social Especial subdivide-se em dois níveis: Media e Alta Complexidade.</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Parágrafo 2º -</w:t>
      </w:r>
      <w:r>
        <w:rPr>
          <w:rStyle w:val="apple-converted-space"/>
          <w:color w:val="000000"/>
        </w:rPr>
        <w:t> </w:t>
      </w:r>
      <w:r>
        <w:rPr>
          <w:color w:val="000000"/>
        </w:rPr>
        <w:t>A Proteção Social Especial de Média Complexidade oferece atendimento a famílias e indivíduos com direitos violados e vínculos familiares e comunitários fragilizados, mas não rompidos e que requeiram atenção especializada e individualizada, além de acompanhamento contínuo e monitorado.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3º -</w:t>
      </w:r>
      <w:r>
        <w:rPr>
          <w:rStyle w:val="apple-converted-space"/>
          <w:b/>
          <w:bCs/>
          <w:color w:val="000000"/>
        </w:rPr>
        <w:t> </w:t>
      </w:r>
      <w:r>
        <w:rPr>
          <w:color w:val="000000"/>
        </w:rPr>
        <w:t xml:space="preserve">Os serviços de Proteção Social Especial de Alta Complexidade são aqueles que garantem proteção integral para famílias e indivíduos que se encontrem sem </w:t>
      </w:r>
      <w:r>
        <w:rPr>
          <w:color w:val="000000"/>
        </w:rPr>
        <w:lastRenderedPageBreak/>
        <w:t>referência e/ou em situação de ameaça, necessitando ser retirados de seu núcleo familiar /comunitário.</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 xml:space="preserve">Parágrafo 4º - </w:t>
      </w:r>
      <w:r>
        <w:rPr>
          <w:color w:val="000000"/>
        </w:rPr>
        <w:t>A vigilância socioassistencial é um dos instrumentos das proteções da assistência social que identifica e previne as situações de risco e vulnerabilidade social e seus agravos no território, orientando as intervenções a serem feitas.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5° -</w:t>
      </w:r>
      <w:r>
        <w:rPr>
          <w:rStyle w:val="apple-converted-space"/>
          <w:b/>
          <w:bCs/>
          <w:color w:val="000000"/>
        </w:rPr>
        <w:t> </w:t>
      </w:r>
      <w:r>
        <w:rPr>
          <w:color w:val="000000"/>
        </w:rPr>
        <w:t>As proteções sociais, básica e especial, serão ofertadas pela rede socioassistencial, de forma integrada, diretamente pelas unidades públicas e/ ou em parceria com as entidades e organizações de assistência social vinculadas ao SUAS, respeitadas as especificidades de cada ação.</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firstLine="708"/>
        <w:jc w:val="both"/>
        <w:rPr>
          <w:color w:val="000000"/>
        </w:rPr>
      </w:pPr>
      <w:r>
        <w:rPr>
          <w:rStyle w:val="Forte"/>
          <w:color w:val="000000"/>
        </w:rPr>
        <w:t>Parágrafo 1º -</w:t>
      </w:r>
      <w:r>
        <w:rPr>
          <w:rStyle w:val="apple-converted-space"/>
          <w:b/>
          <w:bCs/>
          <w:color w:val="000000"/>
        </w:rPr>
        <w:t> </w:t>
      </w:r>
      <w:r>
        <w:rPr>
          <w:color w:val="000000"/>
        </w:rPr>
        <w:t>A vinculação ao SUAS é o reconhecimento pelo Ministério responsável pela Assistência Social de que a entidade de assistência social integra a rede socioassistencial.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firstLine="708"/>
        <w:jc w:val="both"/>
        <w:rPr>
          <w:color w:val="000000"/>
        </w:rPr>
      </w:pPr>
      <w:r>
        <w:rPr>
          <w:rStyle w:val="Forte"/>
          <w:color w:val="000000"/>
        </w:rPr>
        <w:t xml:space="preserve">Parágrafo 2º - </w:t>
      </w:r>
      <w:r>
        <w:rPr>
          <w:color w:val="000000"/>
        </w:rPr>
        <w:t>Para o reconhecimento referido no §1º, a entidade deverá cumprir os seguintes requisitos: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 - constituir-se em conformidade com o disposto no art. 3º;</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 - inscrever-se no Conselho Municipal de Assistência Social - CMAS e integrar o seu cadastro de entidades regulares.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3º -</w:t>
      </w:r>
      <w:r>
        <w:rPr>
          <w:rStyle w:val="apple-converted-space"/>
          <w:b/>
          <w:bCs/>
          <w:color w:val="000000"/>
        </w:rPr>
        <w:t> </w:t>
      </w:r>
      <w:r>
        <w:rPr>
          <w:color w:val="000000"/>
        </w:rPr>
        <w:t>Todas as entidades que compõem o SUAS Januária deverão cumprir os princípios e diretrizes da Política Nacional de Assistência Social bem como as demais normas vigentes do Sistema Nacional, como as Resoluções nº. 16/2011 e nº. 109/2009.</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rStyle w:val="Forte"/>
        </w:rPr>
      </w:pPr>
      <w:r>
        <w:rPr>
          <w:rStyle w:val="Forte"/>
          <w:color w:val="000000"/>
        </w:rPr>
        <w:t>Parágrafo 4º</w:t>
      </w:r>
      <w:r>
        <w:rPr>
          <w:color w:val="000000"/>
        </w:rPr>
        <w:t>- As entidades de Assistência Social regularmente inscritas no CMAS poderão receber apoio técnico e financeiro do município mediante apresentação e aprovação de Plano de Trabalho anual, Prestações de Contas periódicas e deliberação do referido CMAS.</w:t>
      </w:r>
    </w:p>
    <w:p w:rsidR="000333A8" w:rsidRDefault="000333A8" w:rsidP="000333A8">
      <w:pPr>
        <w:pStyle w:val="NormalWeb"/>
        <w:shd w:val="clear" w:color="auto" w:fill="FFFFFF"/>
        <w:spacing w:before="0" w:beforeAutospacing="0" w:after="0" w:afterAutospacing="0"/>
        <w:ind w:right="180"/>
        <w:jc w:val="center"/>
        <w:rPr>
          <w:rStyle w:val="Forte"/>
          <w:color w:val="000000"/>
        </w:rPr>
      </w:pPr>
    </w:p>
    <w:p w:rsidR="000333A8" w:rsidRDefault="000333A8" w:rsidP="000333A8">
      <w:pPr>
        <w:pStyle w:val="NormalWeb"/>
        <w:shd w:val="clear" w:color="auto" w:fill="FFFFFF"/>
        <w:spacing w:before="0" w:beforeAutospacing="0" w:after="0" w:afterAutospacing="0"/>
        <w:ind w:right="180"/>
        <w:jc w:val="center"/>
      </w:pPr>
      <w:r>
        <w:rPr>
          <w:rStyle w:val="Forte"/>
          <w:color w:val="000000"/>
        </w:rPr>
        <w:t>Seção II</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DA GESTÃO DA ASSISTÊNCIA SOCIAL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Art. 6º-</w:t>
      </w:r>
      <w:r>
        <w:rPr>
          <w:rStyle w:val="apple-converted-space"/>
          <w:color w:val="000000"/>
        </w:rPr>
        <w:t> </w:t>
      </w:r>
      <w:r>
        <w:rPr>
          <w:color w:val="000000"/>
        </w:rPr>
        <w:t>O SUAS é integrado pelos entes federativos, pelos respectivos conselhos de assistência social e pelas entidades e organizações de assistência social abrangidas por esta Lei.</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Parágrafo Único -</w:t>
      </w:r>
      <w:r>
        <w:rPr>
          <w:rStyle w:val="apple-converted-space"/>
          <w:b/>
          <w:bCs/>
          <w:color w:val="000000"/>
        </w:rPr>
        <w:t> </w:t>
      </w:r>
      <w:r>
        <w:rPr>
          <w:color w:val="000000"/>
        </w:rPr>
        <w:t>A gestão das ações na área de assistência social é atribuída à Secretaria Municipal de Desenvolvimento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Art. 7º -</w:t>
      </w:r>
      <w:r>
        <w:rPr>
          <w:rStyle w:val="apple-converted-space"/>
          <w:b/>
          <w:bCs/>
          <w:color w:val="000000"/>
        </w:rPr>
        <w:t> </w:t>
      </w:r>
      <w:r>
        <w:rPr>
          <w:color w:val="000000"/>
        </w:rPr>
        <w:t>São competências da SMDS, no âmbito do SUAS Januária:</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coordenar o Sistema Único de Assistência Social em conformidade com a Política Nacional de Assistência Social e demais legislações vigentes;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 - destinar recursos financeiros para custeio do pagamento dos benefícios eventuais mediante critérios estabelecidos pela Resolução nº 09/2012 do Conselho Municipal de Assistência Social;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lastRenderedPageBreak/>
        <w:t>III - executar os serviços socioassistenciais conforme as normas federais, programas e projetos de enfrentamento da pobreza, incluindo a parceria com organizações da sociedade civil;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IV - atender às ações assistenciais de caráter emergencial em conjunto com a União, Estado e organizações da sociedade civil;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 - investir e coordenar as atividades de infraestrutura relativa a materiais, prédios, equipamentos e recursos humanos necessários ao funcionamento regular do SUAS Januária;</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VI - realizar o monitoramento e a avaliação da política de assistência social;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VII - encaminhar à apreciação do Conselho Municipal de Assistência Social (CMAS) relatórios trimestrais e anuais de atividades e de execução orçamentária e financeira dos recursos da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VIII – oferecer suporte para a manutenção e o funcionamento do Conselho Municipal de Assistência Social conforme as exigências das normas vigentes, especialmente para realizar a inscrição das entidades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Art. 8º -</w:t>
      </w:r>
      <w:r>
        <w:rPr>
          <w:rStyle w:val="apple-converted-space"/>
          <w:b/>
          <w:bCs/>
          <w:color w:val="000000"/>
        </w:rPr>
        <w:t> </w:t>
      </w:r>
      <w:r>
        <w:rPr>
          <w:color w:val="000000"/>
        </w:rPr>
        <w:t>A SMAS compreenderá:</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 – os Centros de Referencia de Assistência Social – CRAS e demais equipamentos e serviços da proteção social básica;</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II – os Centros de Referência Especializados de Assistência Social – CREAS e os demais equipamentos da rede de proteção social especial de média complexidade;</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III – os equipamentos e serviços da rede de proteção social especial de alta complexidade.</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IV – o serviço de Cadastro Único para programas sociais;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 – outros equipamentos e serviços criados em decorrência desta Lei.</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Único:</w:t>
      </w:r>
      <w:r>
        <w:rPr>
          <w:rStyle w:val="apple-converted-space"/>
          <w:b/>
          <w:bCs/>
          <w:color w:val="000000"/>
        </w:rPr>
        <w:t> </w:t>
      </w:r>
      <w:r>
        <w:rPr>
          <w:color w:val="000000"/>
        </w:rPr>
        <w:t>Os CRAS e os CREAS são unidades públicas estatais instituídas no âmbito municipal do SUAS, que possuem interface com as demais políticas públicas e articulam, coordenam e ofertam os serviços, programas, projetos e benefícios da assistência social.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9º -</w:t>
      </w:r>
      <w:r>
        <w:rPr>
          <w:rStyle w:val="apple-converted-space"/>
          <w:b/>
          <w:bCs/>
          <w:color w:val="000000"/>
        </w:rPr>
        <w:t> </w:t>
      </w:r>
      <w:r>
        <w:rPr>
          <w:color w:val="000000"/>
        </w:rPr>
        <w:t>O CRAS é a unidade pública municipal, de base territorial, localizada em áreas com maiores índices de vulnerabilidade e risco social, destinada à prestação de serviços, programas e projetos socioassistenciais de proteção social básica às famílias e à articulação dos serviços socioassistenciais no seu território de abrangência.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1º -</w:t>
      </w:r>
      <w:r>
        <w:rPr>
          <w:color w:val="000000"/>
        </w:rPr>
        <w:t>Além dos CRAS já existentes no município, outras unidades poderão ser criadas por Decreto, em territórios com grande contingente populacional em situação de vulnerabilidade social, após estudos diagnósticos e aprovação do Conselho Municipal de Assistência Social.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2º -</w:t>
      </w:r>
      <w:r>
        <w:rPr>
          <w:rStyle w:val="apple-converted-space"/>
          <w:b/>
          <w:bCs/>
          <w:color w:val="000000"/>
        </w:rPr>
        <w:t> </w:t>
      </w:r>
      <w:r>
        <w:rPr>
          <w:color w:val="000000"/>
        </w:rPr>
        <w:t>As equipes de referência para os Centros de Referência da Assistência social – CRAS devem contar sempre com um coordenador, devendo o mesmo, independentemente do porte do município, ter o seguinte perfil profissional: ser um técnico de nível superior, concursado, com experiência em trabalhos comunitários e gestão de programas, projetos, serviços e benefícios socioassitenciais, como coloca a NOB-RH/SUAS 2011.</w:t>
      </w:r>
    </w:p>
    <w:p w:rsidR="000333A8" w:rsidRDefault="000333A8" w:rsidP="000333A8">
      <w:pPr>
        <w:pStyle w:val="NormalWeb"/>
        <w:shd w:val="clear" w:color="auto" w:fill="FFFFFF"/>
        <w:spacing w:before="0" w:beforeAutospacing="0" w:after="0" w:afterAutospacing="0"/>
        <w:ind w:right="181" w:firstLine="708"/>
        <w:jc w:val="both"/>
        <w:rPr>
          <w:color w:val="000000"/>
        </w:rPr>
      </w:pP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10 -</w:t>
      </w:r>
      <w:r>
        <w:rPr>
          <w:rStyle w:val="apple-converted-space"/>
          <w:b/>
          <w:bCs/>
          <w:color w:val="000000"/>
        </w:rPr>
        <w:t> </w:t>
      </w:r>
      <w:r>
        <w:rPr>
          <w:color w:val="000000"/>
        </w:rPr>
        <w:t>Compete aos CRAS: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lastRenderedPageBreak/>
        <w:t>I - coordenar, implementar, articular e executar ações de Proteção Social Básica no âmbito de seu território;</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 - atuar com famílias, seus membros e indivíduos, visando o fortalecimento dos vínculos familiares e comunitários;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III – ofertar os serviços de convivência e fortalecimento de vínculos;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IV – organizar e coordenar a rede local de serviços socioassistenciais, agregando todos os atores sociais do território no enfrentamento das diversas vulnerabilidades sociais;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 – promover os encaminhamentos necessários para o Cadastro Único;</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VI – promover ampla divulgação dos direitos socioassistenciais nos territórios, bem como dos programas, projetos, serviços e benefícios visando assegurar o acesso da população a eles;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VII – realizar a busca ativa de famílias e indivíduos, sempre que necessário, visando assegura-lhes o acesso aos direitos socioassistenciais e à cidadania;</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VIII – trabalhar articuladamente com os demais serviços públicos presentes no seu território de atuação e com os demais serviços de Assistência Social do município;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IX – outras ações correlatas previstas nas normas vigentes.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11 -</w:t>
      </w:r>
      <w:r>
        <w:rPr>
          <w:rStyle w:val="apple-converted-space"/>
          <w:b/>
          <w:bCs/>
          <w:color w:val="000000"/>
        </w:rPr>
        <w:t> </w:t>
      </w:r>
      <w:r>
        <w:rPr>
          <w:color w:val="000000"/>
        </w:rPr>
        <w:t>O CREAS é a unidade pública de abrangência municipal, de proteção social especial de média complexidade, responsável pela oferta de serviços especializados a indivíduos e famílias que se encontram em situação de risco pessoal ou social, por violação de direitos ou contingência.</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 xml:space="preserve"> Parágrafo Único -</w:t>
      </w:r>
      <w:r>
        <w:rPr>
          <w:rStyle w:val="apple-converted-space"/>
          <w:b/>
          <w:bCs/>
          <w:color w:val="000000"/>
        </w:rPr>
        <w:t> </w:t>
      </w:r>
      <w:r>
        <w:rPr>
          <w:color w:val="000000"/>
        </w:rPr>
        <w:t>As equipes de referência para os Centros de Referência Especializados de Assistência social – CREAS devem contar sempre com um coordenador, devendo o mesmo, independentemente do porte do município, ter o seguinte perfil profissional: ser um técnico de nível superior, concursado, com experiência em trabalhos comunitários e gestão de programas, projetos, serviços e benefícios socioassitenciais, como coloca a NOB-RH/SUAS 2011.</w:t>
      </w:r>
    </w:p>
    <w:p w:rsidR="000333A8" w:rsidRDefault="000333A8" w:rsidP="000333A8">
      <w:pPr>
        <w:pStyle w:val="NormalWeb"/>
        <w:shd w:val="clear" w:color="auto" w:fill="FFFFFF"/>
        <w:spacing w:before="0" w:beforeAutospacing="0" w:after="0" w:afterAutospacing="0"/>
        <w:ind w:right="181" w:firstLine="708"/>
        <w:jc w:val="both"/>
        <w:rPr>
          <w:color w:val="000000"/>
        </w:rPr>
      </w:pP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Art. 12</w:t>
      </w:r>
      <w:r>
        <w:rPr>
          <w:rStyle w:val="apple-converted-space"/>
          <w:b/>
          <w:bCs/>
          <w:color w:val="000000"/>
        </w:rPr>
        <w:t> </w:t>
      </w:r>
      <w:r>
        <w:rPr>
          <w:color w:val="000000"/>
        </w:rPr>
        <w:t>- Compete ao CREAS:</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atuar como coordenador e articulador da proteção social especial de média complexidade no município;</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 – promover a articulação com as demais políticas públicas, com as instituições que compõem o Sistema de Garantia de Direitos e organizações sociais que atuam com a proteção social especial;</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III – acionar os órgãos do Sistema de Garantia de Direitos sempre que necessário visando a responsabilização por violações de direitos;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IV – prestar o atendimento e acompanhamento especializado de média complexidade a indivíduos, grupos e famílias, que tiveram os direitos violados e/ou vínculos rompidos;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 – outras ações correlatas previstas nas normas vigentes.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tabs>
          <w:tab w:val="left" w:pos="709"/>
        </w:tabs>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Art. 13</w:t>
      </w:r>
      <w:r>
        <w:rPr>
          <w:color w:val="000000"/>
        </w:rPr>
        <w:t>- Lei especifica deverá dispor sobre o cargo e a gratificação para o servidor efetivo que ocupar a função de coordenador do CRAS e do CREAS</w:t>
      </w:r>
      <w:r>
        <w:rPr>
          <w:rStyle w:val="Forte"/>
          <w:color w:val="000000"/>
        </w:rPr>
        <w:t>.</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color w:val="000000"/>
        </w:rPr>
        <w:tab/>
      </w:r>
      <w:r>
        <w:rPr>
          <w:rStyle w:val="Forte"/>
          <w:color w:val="000000"/>
        </w:rPr>
        <w:t>Art. 14</w:t>
      </w:r>
      <w:r>
        <w:rPr>
          <w:rStyle w:val="apple-converted-space"/>
          <w:b/>
          <w:bCs/>
          <w:color w:val="000000"/>
        </w:rPr>
        <w:t> </w:t>
      </w:r>
      <w:r>
        <w:rPr>
          <w:color w:val="000000"/>
        </w:rPr>
        <w:t xml:space="preserve">– Fica criado o serviço de acolhimento institucional para adolescentes, na modalidade de abrigo, fundamentados no artigos 86 à 94 da Lei nº. 8.069/90 – Estatuto da Criança e do Adolescente (ECA), denominado Unidade de Acolhimento Institucional de </w:t>
      </w:r>
      <w:r>
        <w:rPr>
          <w:color w:val="000000"/>
        </w:rPr>
        <w:lastRenderedPageBreak/>
        <w:t>Januária – UAIJ, que atenderá adolescentes em vivência de situações de risco social e que tenham seus vínculos familiares e comunitários rompidos em decorrência de violências e violações de seus direitos.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color w:val="000000"/>
        </w:rPr>
        <w:tab/>
      </w:r>
      <w:r>
        <w:rPr>
          <w:rStyle w:val="apple-converted-space"/>
          <w:color w:val="000000"/>
        </w:rPr>
        <w:t> </w:t>
      </w:r>
      <w:r>
        <w:rPr>
          <w:rStyle w:val="Forte"/>
          <w:color w:val="000000"/>
        </w:rPr>
        <w:t>Parágrafo 1º -</w:t>
      </w:r>
      <w:r>
        <w:rPr>
          <w:rStyle w:val="apple-converted-space"/>
          <w:b/>
          <w:bCs/>
          <w:color w:val="000000"/>
        </w:rPr>
        <w:t> </w:t>
      </w:r>
      <w:r>
        <w:rPr>
          <w:color w:val="000000"/>
        </w:rPr>
        <w:t>Devido à rotatividade de crianças e adolescentes no Serviço de Acolhimento, o município deverá dispor de equipe mínima de profissionais efetivos e poderá dispor de profissionais por tempo determinado, justificada a demanda e conforme autoriza legislação especifica.</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Art. 15</w:t>
      </w:r>
      <w:r>
        <w:rPr>
          <w:rStyle w:val="apple-converted-space"/>
          <w:color w:val="000000"/>
        </w:rPr>
        <w:t> </w:t>
      </w:r>
      <w:r>
        <w:rPr>
          <w:color w:val="000000"/>
        </w:rPr>
        <w:t>- São instrumentos de gestão do SUAS municipal e se caracterizam como ferramentas de planejamento governamental, tendo como referência o diagnóstico social municipal e os eixos de proteção social:</w:t>
      </w:r>
    </w:p>
    <w:p w:rsidR="000333A8" w:rsidRDefault="000333A8" w:rsidP="000333A8">
      <w:pPr>
        <w:pStyle w:val="NormalWeb"/>
        <w:shd w:val="clear" w:color="auto" w:fill="FFFFFF"/>
        <w:spacing w:before="0" w:beforeAutospacing="0" w:after="0" w:afterAutospacing="0"/>
        <w:ind w:right="181"/>
        <w:jc w:val="both"/>
        <w:rPr>
          <w:color w:val="000000"/>
        </w:rPr>
      </w:pP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Plano de Assistência Social: que organiza, regula e norteia a execução das ações pelo prazo de 4(quatro) anos;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II - Orçamento Municipal Anual da Assistência Social, distinguindo-se a Secretaria Municipal de Desenvolvimento Social (SMDS) do Fundo Municipal de Assistência Social (FMAS);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III – Relatório Anual de Gestão que deverá ser submetido à aprovação do CMAS no primeiro trimestre do ano;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16</w:t>
      </w:r>
      <w:r>
        <w:rPr>
          <w:color w:val="000000"/>
        </w:rPr>
        <w:t>- O município deverá promover a valorização dos trabalhadores da Assistência Social com garantia de plano de carreira, cargo e salário específico para a Assistência Social, com ingresso por meio de concurso público realizado periodicamente e, capacitação e qualificação permanente de seus servidores.</w:t>
      </w:r>
    </w:p>
    <w:p w:rsidR="000333A8" w:rsidRDefault="000333A8" w:rsidP="000333A8">
      <w:pPr>
        <w:pStyle w:val="NormalWeb"/>
        <w:shd w:val="clear" w:color="auto" w:fill="FFFFFF"/>
        <w:spacing w:before="0" w:beforeAutospacing="0" w:after="0" w:afterAutospacing="0"/>
        <w:ind w:right="180"/>
        <w:jc w:val="both"/>
        <w:rPr>
          <w:rStyle w:val="Forte"/>
        </w:rPr>
      </w:pPr>
      <w:r>
        <w:rPr>
          <w:color w:val="000000"/>
        </w:rPr>
        <w:t> </w:t>
      </w:r>
    </w:p>
    <w:p w:rsidR="000333A8" w:rsidRDefault="000333A8" w:rsidP="000333A8">
      <w:pPr>
        <w:pStyle w:val="NormalWeb"/>
        <w:shd w:val="clear" w:color="auto" w:fill="FFFFFF"/>
        <w:spacing w:before="0" w:beforeAutospacing="0" w:after="0" w:afterAutospacing="0"/>
        <w:ind w:right="180"/>
        <w:jc w:val="center"/>
        <w:rPr>
          <w:rStyle w:val="Forte"/>
          <w:color w:val="000000"/>
        </w:rPr>
      </w:pPr>
      <w:r>
        <w:rPr>
          <w:rStyle w:val="Forte"/>
          <w:color w:val="000000"/>
        </w:rPr>
        <w:t>CAPÍTULO III</w:t>
      </w:r>
    </w:p>
    <w:p w:rsidR="000333A8" w:rsidRDefault="000333A8" w:rsidP="000333A8">
      <w:pPr>
        <w:pStyle w:val="NormalWeb"/>
        <w:shd w:val="clear" w:color="auto" w:fill="FFFFFF"/>
        <w:spacing w:before="0" w:beforeAutospacing="0" w:after="0" w:afterAutospacing="0"/>
        <w:ind w:right="181"/>
        <w:jc w:val="center"/>
      </w:pPr>
    </w:p>
    <w:p w:rsidR="000333A8" w:rsidRDefault="000333A8" w:rsidP="000333A8">
      <w:pPr>
        <w:pStyle w:val="NormalWeb"/>
        <w:shd w:val="clear" w:color="auto" w:fill="FFFFFF"/>
        <w:spacing w:before="0" w:beforeAutospacing="0" w:after="0" w:afterAutospacing="0"/>
        <w:ind w:right="181"/>
        <w:jc w:val="center"/>
        <w:rPr>
          <w:color w:val="000000"/>
        </w:rPr>
      </w:pPr>
      <w:r>
        <w:rPr>
          <w:rStyle w:val="Forte"/>
          <w:color w:val="000000"/>
        </w:rPr>
        <w:t>DO CONSELHO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Art.17</w:t>
      </w:r>
      <w:r>
        <w:rPr>
          <w:color w:val="000000"/>
        </w:rPr>
        <w:t>- O Conselho Municipal de Assistência Social - CMAS, constitui-se como uma instância deliberativa, de caráter permanente e composição paritária entre governo e sociedade civil.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1º</w:t>
      </w:r>
      <w:r>
        <w:rPr>
          <w:color w:val="000000"/>
        </w:rPr>
        <w:t>- O Conselho Municipal de Assistência Social - CMAS é vinculado à Secretaria Municipal de Desenvolvimento Social - SMDS, que deve prover a infraestrutura necessária ao seu funcionamento, por meio de uma Secretaria Executiva, garantindo recursos materiais, humanos e financeiros, inclusive com despesas referentes a passagens e diárias de conselheiros representantes do governo ou da sociedade civil, quando estiverem no exercício de suas atribuições.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 xml:space="preserve"> Parágrafo 2º</w:t>
      </w:r>
      <w:r>
        <w:rPr>
          <w:color w:val="000000"/>
        </w:rPr>
        <w:t>- A Secretaria Executiva dos Conselhos no âmbito da Assistência Social é unidade de apoio para o funcionamento dos conselhos municipais de defesa de direitos, tendo por objetivo auxiliar as reuniões, divulgar suas deliberações e será composta por servidores públicos qualificados e designados pela SMDS, garantida a assessoria técnica por profissional de nível superior de área afim à Assistência Social.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firstLine="708"/>
        <w:jc w:val="both"/>
        <w:rPr>
          <w:color w:val="000000"/>
        </w:rPr>
      </w:pPr>
      <w:r>
        <w:rPr>
          <w:rStyle w:val="apple-converted-space"/>
          <w:color w:val="000000"/>
        </w:rPr>
        <w:t> </w:t>
      </w:r>
      <w:r>
        <w:rPr>
          <w:rStyle w:val="Forte"/>
          <w:color w:val="000000"/>
        </w:rPr>
        <w:t>Parágrafo 3º -</w:t>
      </w:r>
      <w:r>
        <w:rPr>
          <w:rStyle w:val="apple-converted-space"/>
          <w:color w:val="000000"/>
        </w:rPr>
        <w:t> </w:t>
      </w:r>
      <w:r>
        <w:rPr>
          <w:color w:val="000000"/>
        </w:rPr>
        <w:t>O CMAS reunir-se-á sempre em sessões públicas, ordinariamente uma vez por mês com a maioria simples de seus membros, extraordinariamente conforme o Regimento Interno e, todas as suas deliberações deverão ser divulgadas.</w:t>
      </w:r>
    </w:p>
    <w:p w:rsidR="000333A8" w:rsidRDefault="000333A8" w:rsidP="000333A8">
      <w:pPr>
        <w:pStyle w:val="NormalWeb"/>
        <w:shd w:val="clear" w:color="auto" w:fill="FFFFFF"/>
        <w:spacing w:before="12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lastRenderedPageBreak/>
        <w:t>    </w:t>
      </w:r>
      <w:r>
        <w:rPr>
          <w:rStyle w:val="apple-converted-space"/>
          <w:color w:val="000000"/>
        </w:rPr>
        <w:t> </w:t>
      </w:r>
      <w:r>
        <w:rPr>
          <w:rStyle w:val="apple-converted-space"/>
          <w:color w:val="000000"/>
        </w:rPr>
        <w:tab/>
      </w:r>
      <w:r>
        <w:rPr>
          <w:rStyle w:val="Forte"/>
          <w:color w:val="000000"/>
        </w:rPr>
        <w:t>Parágrafo 4º</w:t>
      </w:r>
      <w:r>
        <w:rPr>
          <w:rStyle w:val="apple-converted-space"/>
          <w:color w:val="000000"/>
        </w:rPr>
        <w:t> </w:t>
      </w:r>
      <w:r>
        <w:rPr>
          <w:color w:val="000000"/>
        </w:rPr>
        <w:t>- As decisões do CMAS serão consubstanciadas em Resoluções.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18 -</w:t>
      </w:r>
      <w:r>
        <w:rPr>
          <w:rStyle w:val="apple-converted-space"/>
          <w:b/>
          <w:bCs/>
          <w:color w:val="000000"/>
        </w:rPr>
        <w:t> </w:t>
      </w:r>
      <w:r>
        <w:rPr>
          <w:color w:val="000000"/>
        </w:rPr>
        <w:t>Compete ao Conselho Municipal de Assistência Social (CMAS):</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aprovar a Política Municipal bem como o Plano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 - normatizar as ações e regular a prestação de serviços de natureza pública e privada no campo da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III - zelar pela efetivação do sistema descentralizado e participativo da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IV - fixar diretrizes a serem observadas na elaboração do Plano Municipal de Assistência Social conforme deliberação da Conferência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 - acompanhar a execução do Plano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VI - acompanhar e fiscalizar as entidades e organizações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VII - deliberar sobre a inscrição das entidades e organizações de assistência social, bem como de serviços, programas, projetos e benefícios de assistência social, de acordo com as orientações do Conselho Nacional da Assistência Social - CNAS;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VIII - apreciar e aprovar a proposta orçamentária do Fundo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IX - aprovar critérios para repasse de recursos financeiros às entidades não-governamentais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 - definir critérios e parâmetros de avaliação e gestão dos recursos, bem como do desempenho, impacto, eficácia e eficiência alcançados pelos programas e projetos aprovados;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XI - orientar e fiscalizar o Fundo Municipal da Assistência Social – FMAS;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XII - convocar ordinariamente, a cada dois anos, ou extraordinariamente, a qualquer tempo, a Conferência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XIII – aprovar relatório anual de gestão da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XIV – aprovar prestações de contas das entidades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XV - elaborar e aprovar seu Regimento Interno;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XVI – divulgar no órgão de imprensa oficial do Município as deliberações em Resoluções;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XVII – exercer outras atribuições que lhe forem delegadas por lei ou pelos órgãos responsáveis pela Coordenação da Política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19 </w:t>
      </w:r>
      <w:r>
        <w:rPr>
          <w:color w:val="000000"/>
        </w:rPr>
        <w:t>- O CMAS será composto por 10 membros titulares, além dos respectivos suplentes, respeitada a composição paritária entre poder público e sociedade civil, constituir-se-á da seguinte forma: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left="142" w:right="180"/>
        <w:jc w:val="both"/>
        <w:rPr>
          <w:b/>
          <w:color w:val="000000"/>
        </w:rPr>
      </w:pPr>
      <w:r>
        <w:rPr>
          <w:b/>
          <w:color w:val="000000"/>
        </w:rPr>
        <w:t xml:space="preserve">         I – 05 (cinco) representantes do Poder Executivo Municipal, sendo: </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p>
    <w:p w:rsidR="000333A8" w:rsidRDefault="000333A8" w:rsidP="000333A8">
      <w:pPr>
        <w:pStyle w:val="NormalWeb"/>
        <w:shd w:val="clear" w:color="auto" w:fill="FFFFFF"/>
        <w:spacing w:before="0" w:beforeAutospacing="0" w:after="0" w:afterAutospacing="0"/>
        <w:ind w:left="142" w:right="181"/>
        <w:jc w:val="both"/>
        <w:rPr>
          <w:color w:val="000000"/>
        </w:rPr>
      </w:pPr>
      <w:r>
        <w:rPr>
          <w:color w:val="000000"/>
        </w:rPr>
        <w:t xml:space="preserve">    a) 01 (um) representante da Secretaria Municipal de Desenvolvimento Social;</w:t>
      </w:r>
    </w:p>
    <w:p w:rsidR="000333A8" w:rsidRDefault="000333A8" w:rsidP="000333A8">
      <w:pPr>
        <w:pStyle w:val="NormalWeb"/>
        <w:shd w:val="clear" w:color="auto" w:fill="FFFFFF"/>
        <w:spacing w:before="0" w:beforeAutospacing="0" w:after="0" w:afterAutospacing="0"/>
        <w:ind w:left="142" w:right="181"/>
        <w:jc w:val="both"/>
        <w:rPr>
          <w:color w:val="000000"/>
        </w:rPr>
      </w:pPr>
      <w:r>
        <w:rPr>
          <w:color w:val="000000"/>
        </w:rPr>
        <w:t>    b) 01 (um) representante da Secretaria Municipal de Educação;</w:t>
      </w:r>
    </w:p>
    <w:p w:rsidR="000333A8" w:rsidRDefault="000333A8" w:rsidP="000333A8">
      <w:pPr>
        <w:pStyle w:val="NormalWeb"/>
        <w:shd w:val="clear" w:color="auto" w:fill="FFFFFF"/>
        <w:spacing w:before="0" w:beforeAutospacing="0" w:after="0" w:afterAutospacing="0"/>
        <w:ind w:left="142" w:right="181"/>
        <w:jc w:val="both"/>
        <w:rPr>
          <w:color w:val="000000"/>
        </w:rPr>
      </w:pPr>
      <w:r>
        <w:rPr>
          <w:color w:val="000000"/>
        </w:rPr>
        <w:t>    c) 01 (um) representante da Secretaria Municipal de Saúde;</w:t>
      </w:r>
    </w:p>
    <w:p w:rsidR="000333A8" w:rsidRDefault="000333A8" w:rsidP="000333A8">
      <w:pPr>
        <w:pStyle w:val="NormalWeb"/>
        <w:shd w:val="clear" w:color="auto" w:fill="FFFFFF"/>
        <w:spacing w:before="0" w:beforeAutospacing="0" w:after="0" w:afterAutospacing="0"/>
        <w:ind w:left="142" w:right="181"/>
        <w:jc w:val="both"/>
        <w:rPr>
          <w:color w:val="000000"/>
        </w:rPr>
      </w:pPr>
      <w:r>
        <w:rPr>
          <w:color w:val="000000"/>
        </w:rPr>
        <w:t>    d) 01 (um) representante da Secretaria Municipal de Finanças;</w:t>
      </w:r>
    </w:p>
    <w:p w:rsidR="000333A8" w:rsidRDefault="000333A8" w:rsidP="000333A8">
      <w:pPr>
        <w:pStyle w:val="NormalWeb"/>
        <w:shd w:val="clear" w:color="auto" w:fill="FFFFFF"/>
        <w:spacing w:before="0" w:beforeAutospacing="0" w:after="0" w:afterAutospacing="0"/>
        <w:ind w:left="142" w:right="181"/>
        <w:jc w:val="both"/>
        <w:rPr>
          <w:color w:val="000000"/>
        </w:rPr>
      </w:pPr>
      <w:r>
        <w:rPr>
          <w:color w:val="000000"/>
        </w:rPr>
        <w:t>    e) 01 (um) representante da Secretaria Municipal de Administração.</w:t>
      </w:r>
    </w:p>
    <w:p w:rsidR="000333A8" w:rsidRDefault="000333A8" w:rsidP="000333A8">
      <w:pPr>
        <w:pStyle w:val="NormalWeb"/>
        <w:shd w:val="clear" w:color="auto" w:fill="FFFFFF"/>
        <w:spacing w:before="0" w:beforeAutospacing="0" w:after="0" w:afterAutospacing="0"/>
        <w:ind w:left="142" w:right="180"/>
        <w:jc w:val="both"/>
        <w:rPr>
          <w:color w:val="000000"/>
        </w:rPr>
      </w:pPr>
      <w:r>
        <w:rPr>
          <w:color w:val="000000"/>
        </w:rPr>
        <w:t xml:space="preserve">    </w:t>
      </w:r>
    </w:p>
    <w:p w:rsidR="000333A8" w:rsidRDefault="000333A8" w:rsidP="000333A8">
      <w:pPr>
        <w:pStyle w:val="NormalWeb"/>
        <w:shd w:val="clear" w:color="auto" w:fill="FFFFFF"/>
        <w:spacing w:before="0" w:beforeAutospacing="0" w:after="0" w:afterAutospacing="0"/>
        <w:ind w:left="567" w:right="180"/>
        <w:jc w:val="both"/>
        <w:rPr>
          <w:b/>
          <w:color w:val="000000"/>
        </w:rPr>
      </w:pPr>
      <w:r>
        <w:rPr>
          <w:b/>
          <w:color w:val="000000"/>
        </w:rPr>
        <w:t>II – 05 (sete) representantes da sociedade civil, sendo:</w:t>
      </w:r>
    </w:p>
    <w:p w:rsidR="000333A8" w:rsidRDefault="000333A8" w:rsidP="000333A8">
      <w:pPr>
        <w:pStyle w:val="NormalWeb"/>
        <w:shd w:val="clear" w:color="auto" w:fill="FFFFFF"/>
        <w:spacing w:before="0" w:beforeAutospacing="0" w:after="0" w:afterAutospacing="0"/>
        <w:ind w:left="567" w:right="180"/>
        <w:jc w:val="both"/>
        <w:rPr>
          <w:color w:val="000000"/>
          <w:sz w:val="16"/>
          <w:szCs w:val="16"/>
        </w:rPr>
      </w:pP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a) 01 (um) representante de entidade de atendimento e prestadoras de serviços socioassistenciais a criança e ao adolescente;</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b) 01 (um) representante de entidade de atendimento e prestadora de serviços socioassistencial ao idoso;</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c) 01 (um) representante de entidade de atendimento e prestadora de serviços socioassistencial a pessoa com deficiência;</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d) 01 (um) representante de Clubes e Serviços;</w:t>
      </w:r>
    </w:p>
    <w:p w:rsidR="000333A8" w:rsidRDefault="000333A8" w:rsidP="000333A8">
      <w:pPr>
        <w:pStyle w:val="NormalWeb"/>
        <w:shd w:val="clear" w:color="auto" w:fill="FFFFFF"/>
        <w:spacing w:before="0" w:beforeAutospacing="0" w:after="0" w:afterAutospacing="0"/>
        <w:ind w:left="142" w:right="180"/>
        <w:jc w:val="both"/>
        <w:rPr>
          <w:color w:val="000000"/>
        </w:rPr>
      </w:pPr>
      <w:r>
        <w:rPr>
          <w:color w:val="000000"/>
        </w:rPr>
        <w:t>  e) 01 (um) representante do Sindicato dos Trabalhadores Rurais.</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lastRenderedPageBreak/>
        <w:t>Parágrafo 1º</w:t>
      </w:r>
      <w:r>
        <w:rPr>
          <w:color w:val="000000"/>
        </w:rPr>
        <w:t>- Cada membro poderá representar apenas um órgão, entidade ou instituição.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w:t>
      </w:r>
      <w:r>
        <w:rPr>
          <w:rStyle w:val="Forte"/>
          <w:color w:val="000000"/>
        </w:rPr>
        <w:tab/>
        <w:t xml:space="preserve"> Parágrafo 2º -</w:t>
      </w:r>
      <w:r>
        <w:rPr>
          <w:rStyle w:val="apple-converted-space"/>
          <w:b/>
          <w:bCs/>
          <w:color w:val="000000"/>
        </w:rPr>
        <w:t> </w:t>
      </w:r>
      <w:r>
        <w:rPr>
          <w:color w:val="000000"/>
        </w:rPr>
        <w:t>Os mandatos no CMAS terão a duração de 02 (dois) anos, permitida uma única recondução, por igual período, na mesma representação.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Parágrafo 3º</w:t>
      </w:r>
      <w:r>
        <w:rPr>
          <w:rStyle w:val="apple-converted-space"/>
          <w:color w:val="000000"/>
        </w:rPr>
        <w:t> </w:t>
      </w:r>
      <w:r>
        <w:rPr>
          <w:color w:val="000000"/>
        </w:rPr>
        <w:t>- Reconhece-se como representante dos usuários, aquele (a) que participa e frequenta os serviços, projetos e programas, independente de vinculação às entidades constituídas que atuam na defesa e garantia dos direitos dos usuários.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20 </w:t>
      </w:r>
      <w:r>
        <w:rPr>
          <w:color w:val="000000"/>
        </w:rPr>
        <w:t>- O funcionamento das entidades e organizações de assistência social depende de prévia inscrição no respectivo Conselho Municipal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Único</w:t>
      </w:r>
      <w:r>
        <w:rPr>
          <w:color w:val="000000"/>
        </w:rPr>
        <w:t>- Só poderão compor o CMAS as entidades da sociedade civil devidamente inscritas e regulares junto ao mesmo, obedecendo os preceitos de que trata a Resolução nº. 16/2011 e a Resolução nº. 109/2009, e/ou representantes de categoria profissional.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21 </w:t>
      </w:r>
      <w:r>
        <w:rPr>
          <w:color w:val="000000"/>
        </w:rPr>
        <w:t>- Os representantes governamentais e seus respectivos suplentes serão indicados pelo Prefeito Municipal por meio de ato administrativo.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Art. 22 -</w:t>
      </w:r>
      <w:r>
        <w:rPr>
          <w:rStyle w:val="apple-converted-space"/>
          <w:b/>
          <w:bCs/>
          <w:color w:val="000000"/>
        </w:rPr>
        <w:t> </w:t>
      </w:r>
      <w:r>
        <w:rPr>
          <w:color w:val="000000"/>
        </w:rPr>
        <w:t>Os representantes não governamentais titulares e suplentes serão escolhidos em assembleias ou fóruns específicos convocados pelo CMAS para tal fim.</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7F3C2E" w:rsidP="000333A8">
      <w:pPr>
        <w:pStyle w:val="NormalWeb"/>
        <w:shd w:val="clear" w:color="auto" w:fill="FFFFFF"/>
        <w:spacing w:before="0" w:beforeAutospacing="0" w:after="0" w:afterAutospacing="0"/>
        <w:ind w:right="181"/>
        <w:jc w:val="both"/>
        <w:rPr>
          <w:color w:val="000000"/>
        </w:rPr>
      </w:pPr>
      <w:r>
        <w:rPr>
          <w:rStyle w:val="Forte"/>
          <w:color w:val="000000"/>
        </w:rPr>
        <w:t>    </w:t>
      </w:r>
      <w:r>
        <w:rPr>
          <w:rStyle w:val="Forte"/>
          <w:color w:val="000000"/>
        </w:rPr>
        <w:tab/>
      </w:r>
      <w:r w:rsidR="000333A8">
        <w:rPr>
          <w:rStyle w:val="Forte"/>
          <w:color w:val="000000"/>
        </w:rPr>
        <w:t>Art. 23 -</w:t>
      </w:r>
      <w:r w:rsidR="000333A8">
        <w:rPr>
          <w:rStyle w:val="apple-converted-space"/>
          <w:b/>
          <w:bCs/>
          <w:color w:val="000000"/>
        </w:rPr>
        <w:t> </w:t>
      </w:r>
      <w:r w:rsidR="000333A8">
        <w:rPr>
          <w:color w:val="000000"/>
        </w:rPr>
        <w:t>A escolha do representante dos usuários será feita em assembleia especifica de usuários organizada pelos serviços de assistência social para tal fim.</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Parágrafo Único</w:t>
      </w:r>
      <w:r>
        <w:rPr>
          <w:color w:val="000000"/>
        </w:rPr>
        <w:t>: Compete aos serviços, programas e entidades de atendimento de Assistência Social, públicos ou da sociedade civil, informar, motivar, e viabilizar a participação do usuário no processo de composição do CMAS.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firstLine="708"/>
        <w:jc w:val="both"/>
        <w:rPr>
          <w:color w:val="000000"/>
        </w:rPr>
      </w:pPr>
      <w:r>
        <w:rPr>
          <w:rStyle w:val="Forte"/>
          <w:color w:val="000000"/>
        </w:rPr>
        <w:t xml:space="preserve">Art. 24 - </w:t>
      </w:r>
      <w:r>
        <w:rPr>
          <w:color w:val="000000"/>
        </w:rPr>
        <w:t>O CMAS escolherá, entre seus membros, a mesa diretora que será composta por presidente, vice-presidente, primeiro secretário e segundo secretário; para mandato de 02 anos, podendo prever no seu Regimento Interno sua estrutura e funcionamento.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Parágrafo 1º -</w:t>
      </w:r>
      <w:r>
        <w:rPr>
          <w:rStyle w:val="apple-converted-space"/>
          <w:b/>
          <w:bCs/>
          <w:color w:val="000000"/>
        </w:rPr>
        <w:t> </w:t>
      </w:r>
      <w:r>
        <w:rPr>
          <w:color w:val="000000"/>
        </w:rPr>
        <w:t>O membro que ocupar dois mandatos consecutivos nos cargos da Diretoria deverá manter- se afastado, da mesma, por um período mínimo de 01 mandato.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Parágrafo 2º -</w:t>
      </w:r>
      <w:r>
        <w:rPr>
          <w:rStyle w:val="apple-converted-space"/>
          <w:b/>
          <w:bCs/>
          <w:color w:val="000000"/>
        </w:rPr>
        <w:t> </w:t>
      </w:r>
      <w:r>
        <w:rPr>
          <w:color w:val="000000"/>
        </w:rPr>
        <w:t>A presidência do CMAS será exercida alternadamente, a cada biênio, por representante do governo Municipal e da Sociedade Civil, salvo nos casos de recondução de Diretoria.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25 </w:t>
      </w:r>
      <w:r>
        <w:rPr>
          <w:color w:val="000000"/>
        </w:rPr>
        <w:t>- A função de membro do CMAS é considerada de interesse público relevante e não será remunerada.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center"/>
        <w:rPr>
          <w:color w:val="000000"/>
        </w:rPr>
      </w:pPr>
    </w:p>
    <w:p w:rsidR="000333A8" w:rsidRDefault="000333A8" w:rsidP="000333A8">
      <w:pPr>
        <w:pStyle w:val="NormalWeb"/>
        <w:shd w:val="clear" w:color="auto" w:fill="FFFFFF"/>
        <w:spacing w:before="0" w:beforeAutospacing="0" w:after="0" w:afterAutospacing="0"/>
        <w:ind w:right="181"/>
        <w:jc w:val="center"/>
        <w:rPr>
          <w:color w:val="000000"/>
        </w:rPr>
      </w:pPr>
      <w:r>
        <w:rPr>
          <w:rStyle w:val="Forte"/>
          <w:color w:val="000000"/>
        </w:rPr>
        <w:t>CAPÍTULO IV</w:t>
      </w:r>
    </w:p>
    <w:p w:rsidR="000333A8" w:rsidRDefault="000333A8" w:rsidP="000333A8">
      <w:pPr>
        <w:pStyle w:val="NormalWeb"/>
        <w:shd w:val="clear" w:color="auto" w:fill="FFFFFF"/>
        <w:spacing w:before="0" w:beforeAutospacing="0" w:after="0" w:afterAutospacing="0"/>
        <w:ind w:right="181"/>
        <w:jc w:val="center"/>
        <w:rPr>
          <w:color w:val="000000"/>
        </w:rPr>
      </w:pPr>
      <w:r>
        <w:rPr>
          <w:rStyle w:val="Forte"/>
          <w:color w:val="000000"/>
        </w:rPr>
        <w:t>DO FUNDO MUNICIPAL DE ASSISTENCIA SOCIAL</w:t>
      </w:r>
    </w:p>
    <w:p w:rsidR="000333A8" w:rsidRDefault="000333A8" w:rsidP="000333A8">
      <w:pPr>
        <w:pStyle w:val="NormalWeb"/>
        <w:shd w:val="clear" w:color="auto" w:fill="FFFFFF"/>
        <w:spacing w:before="0" w:beforeAutospacing="0" w:after="0" w:afterAutospacing="0"/>
        <w:ind w:right="181"/>
        <w:jc w:val="center"/>
        <w:rPr>
          <w:rStyle w:val="Forte"/>
        </w:rPr>
      </w:pPr>
    </w:p>
    <w:p w:rsidR="000333A8" w:rsidRDefault="000333A8" w:rsidP="000333A8">
      <w:pPr>
        <w:pStyle w:val="NormalWeb"/>
        <w:shd w:val="clear" w:color="auto" w:fill="FFFFFF"/>
        <w:spacing w:before="0" w:beforeAutospacing="0" w:after="0" w:afterAutospacing="0"/>
        <w:ind w:right="181"/>
        <w:jc w:val="center"/>
      </w:pPr>
      <w:r>
        <w:rPr>
          <w:rStyle w:val="Forte"/>
          <w:color w:val="000000"/>
        </w:rPr>
        <w:t>Seção I</w:t>
      </w:r>
    </w:p>
    <w:p w:rsidR="000333A8" w:rsidRDefault="000333A8" w:rsidP="000333A8">
      <w:pPr>
        <w:pStyle w:val="NormalWeb"/>
        <w:shd w:val="clear" w:color="auto" w:fill="FFFFFF"/>
        <w:spacing w:before="0" w:beforeAutospacing="0" w:after="0" w:afterAutospacing="0"/>
        <w:ind w:right="181"/>
        <w:jc w:val="center"/>
        <w:rPr>
          <w:color w:val="000000"/>
        </w:rPr>
      </w:pPr>
      <w:r>
        <w:rPr>
          <w:rStyle w:val="Forte"/>
          <w:color w:val="000000"/>
        </w:rPr>
        <w:t>Da Natureza do Fundo</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lastRenderedPageBreak/>
        <w:t xml:space="preserve">     </w:t>
      </w:r>
      <w:r>
        <w:rPr>
          <w:rStyle w:val="Forte"/>
          <w:color w:val="000000"/>
        </w:rPr>
        <w:tab/>
        <w:t>Art. 26 -</w:t>
      </w:r>
      <w:r>
        <w:rPr>
          <w:rStyle w:val="apple-converted-space"/>
          <w:b/>
          <w:bCs/>
          <w:color w:val="000000"/>
        </w:rPr>
        <w:t> </w:t>
      </w:r>
      <w:r>
        <w:rPr>
          <w:color w:val="000000"/>
        </w:rPr>
        <w:t>O Fundo Municipal de Assistência Social (FMAS) é uma unidade orçamentária e instrumento de captação e aplicação de recursos e meios destinados ao financiamento das ações da Política Municipal de Assistência Social, como benefícios, serviços, programas e projetos, conforme legislação vigente.</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27 - </w:t>
      </w:r>
      <w:r>
        <w:rPr>
          <w:color w:val="000000"/>
        </w:rPr>
        <w:t>O FMAS é gerido pelo Gestor da Assistência Social que deverá:</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 – Elaborar o Plano Municipal de Assistência Social que subsidiará a elaboração da Lei Orçamentária Anual - LOA;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 – Submeter a proposta da LOA à aprovação do CMAS;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III – Ordenar a execução e o pagamento das despesas do FMAS;</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IV – Exercer outras atividades correlatas e necessárias para a execução da política de Assistência Social.</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rStyle w:val="Forte"/>
          <w:color w:val="000000"/>
        </w:rPr>
        <w:t xml:space="preserve">     </w:t>
      </w:r>
      <w:r>
        <w:rPr>
          <w:rStyle w:val="Forte"/>
          <w:color w:val="000000"/>
        </w:rPr>
        <w:tab/>
        <w:t xml:space="preserve">Art. 28 </w:t>
      </w:r>
      <w:r>
        <w:rPr>
          <w:color w:val="000000"/>
        </w:rPr>
        <w:t>- O financiamento da Assistência Social no SUAS é efetuado mediante cofinanciamento dos 3 (três) entes federados, devendo os recursos alocados no fundo de assistência social, com CNPJ próprio, ser voltados à operacionalização, prestação, aprimoramento e viabilização dos serviços, programas, projetos e benefícios desta política.</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w:t>
      </w:r>
      <w:r>
        <w:rPr>
          <w:rStyle w:val="apple-converted-space"/>
          <w:color w:val="000000"/>
        </w:rPr>
        <w:t> </w:t>
      </w:r>
      <w:r>
        <w:rPr>
          <w:rStyle w:val="apple-converted-space"/>
          <w:color w:val="000000"/>
        </w:rPr>
        <w:tab/>
      </w:r>
      <w:r>
        <w:rPr>
          <w:rStyle w:val="Forte"/>
          <w:color w:val="000000"/>
        </w:rPr>
        <w:t>Art. 29</w:t>
      </w:r>
      <w:r>
        <w:rPr>
          <w:rStyle w:val="apple-converted-space"/>
          <w:color w:val="000000"/>
        </w:rPr>
        <w:t> </w:t>
      </w:r>
      <w:r>
        <w:rPr>
          <w:color w:val="000000"/>
        </w:rPr>
        <w:t>- São receitas do FMAS:</w:t>
      </w:r>
    </w:p>
    <w:p w:rsidR="000333A8" w:rsidRDefault="000333A8" w:rsidP="000333A8">
      <w:pPr>
        <w:pStyle w:val="NormalWeb"/>
        <w:shd w:val="clear" w:color="auto" w:fill="FFFFFF"/>
        <w:spacing w:before="0" w:beforeAutospacing="0" w:after="0" w:afterAutospacing="0"/>
        <w:ind w:right="181"/>
        <w:jc w:val="both"/>
        <w:rPr>
          <w:color w:val="000000"/>
          <w:sz w:val="16"/>
          <w:szCs w:val="16"/>
        </w:rPr>
      </w:pPr>
    </w:p>
    <w:p w:rsidR="000333A8" w:rsidRDefault="000333A8" w:rsidP="000333A8">
      <w:pPr>
        <w:pStyle w:val="NormalWeb"/>
        <w:shd w:val="clear" w:color="auto" w:fill="FFFFFF"/>
        <w:spacing w:before="0" w:beforeAutospacing="0" w:after="0" w:afterAutospacing="0"/>
        <w:ind w:right="181"/>
        <w:jc w:val="both"/>
        <w:rPr>
          <w:color w:val="000000"/>
        </w:rPr>
      </w:pPr>
      <w:r>
        <w:rPr>
          <w:color w:val="000000"/>
        </w:rPr>
        <w:t> I - recursos consignados na Lei Orçamentária Anual do Município;</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II - transferências de recursos oriundos da União, estados, municípios e organismos internacionais, por meio de convênios e outros termos firmados para execução de políticas socioassistenciais;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III - doações de pessoas físicas, entidades privadas e outros;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IV - receitas de aplicações financeiras dos recursos do fundo.</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 xml:space="preserve">Art. 30 - </w:t>
      </w:r>
      <w:r>
        <w:rPr>
          <w:color w:val="000000"/>
        </w:rPr>
        <w:t>O saldo positivo apurado em balanço final do exercício reverterá à conta do FMAS no exercício seguinte.</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 xml:space="preserve">Art. 31 </w:t>
      </w:r>
      <w:r>
        <w:rPr>
          <w:color w:val="000000"/>
        </w:rPr>
        <w:t>- O orçamento do FMAS evidenciará os serviços, programas, projetos e benefícios aprovados pelo CMAS, observado o Plano Municipal de Assistência Social, a Lei de Diretrizes Orçamentárias, os princípios e diretrizes da Política Nacional de Assistência Social.</w:t>
      </w:r>
    </w:p>
    <w:p w:rsidR="000333A8" w:rsidRDefault="000333A8" w:rsidP="000333A8">
      <w:pPr>
        <w:pStyle w:val="NormalWeb"/>
        <w:shd w:val="clear" w:color="auto" w:fill="FFFFFF"/>
        <w:spacing w:before="0" w:beforeAutospacing="0" w:after="0" w:afterAutospacing="0"/>
        <w:ind w:right="180"/>
        <w:jc w:val="both"/>
        <w:rPr>
          <w:color w:val="000000"/>
        </w:rPr>
      </w:pP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ab/>
      </w:r>
      <w:r>
        <w:rPr>
          <w:b/>
          <w:color w:val="000000"/>
        </w:rPr>
        <w:t>Parágrafo Único</w:t>
      </w:r>
      <w:r>
        <w:rPr>
          <w:color w:val="000000"/>
        </w:rPr>
        <w:t xml:space="preserve"> – O Plano Plurianual de Ação Governamental – PPAG e a Lei  Orçamentária Anual – LOA são instrumentos de gestão participativa e democrática, construídos, obrigatoriamente, através da participação efetiva da população em audiências públicas regulamentas por portaria municipal.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r>
        <w:rPr>
          <w:color w:val="000000"/>
        </w:rPr>
        <w:tab/>
      </w:r>
      <w:r>
        <w:rPr>
          <w:rStyle w:val="apple-converted-space"/>
          <w:color w:val="000000"/>
        </w:rPr>
        <w:t> </w:t>
      </w:r>
      <w:r>
        <w:rPr>
          <w:rStyle w:val="Forte"/>
          <w:color w:val="000000"/>
        </w:rPr>
        <w:t xml:space="preserve">Art. 32 </w:t>
      </w:r>
      <w:r>
        <w:rPr>
          <w:color w:val="000000"/>
        </w:rPr>
        <w:t>- A escrituração contábil do FMAS será feita no órgão central de Contabilidade da Prefeitura, que emitirá relatórios periódicos para o Gestor Municipal de Assistência Social.</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CAPÍTULO V</w:t>
      </w:r>
    </w:p>
    <w:p w:rsidR="000333A8" w:rsidRDefault="000333A8" w:rsidP="000333A8">
      <w:pPr>
        <w:pStyle w:val="NormalWeb"/>
        <w:shd w:val="clear" w:color="auto" w:fill="FFFFFF"/>
        <w:spacing w:before="0" w:beforeAutospacing="0" w:after="0" w:afterAutospacing="0"/>
        <w:ind w:right="180"/>
        <w:jc w:val="center"/>
        <w:rPr>
          <w:color w:val="000000"/>
        </w:rPr>
      </w:pPr>
      <w:r>
        <w:rPr>
          <w:rStyle w:val="Forte"/>
          <w:color w:val="000000"/>
        </w:rPr>
        <w:t>DAS DISPOSIÇÕES FINAIS E TRANSITÓRIAS</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Art. 33 –</w:t>
      </w:r>
      <w:r>
        <w:rPr>
          <w:rStyle w:val="apple-converted-space"/>
          <w:color w:val="000000"/>
        </w:rPr>
        <w:t> </w:t>
      </w:r>
      <w:r>
        <w:rPr>
          <w:color w:val="000000"/>
        </w:rPr>
        <w:t>O município deverá fomentar, obrigatoriamente, a Lei que institui o Plano de Carreiras, Cargos e Salários da Assistência Social, com base na NOB-RH/SUAS.</w:t>
      </w:r>
    </w:p>
    <w:p w:rsidR="009A17DA" w:rsidRDefault="009A17DA" w:rsidP="000333A8">
      <w:pPr>
        <w:pStyle w:val="NormalWeb"/>
        <w:shd w:val="clear" w:color="auto" w:fill="FFFFFF"/>
        <w:spacing w:before="0" w:beforeAutospacing="0" w:after="0" w:afterAutospacing="0"/>
        <w:ind w:right="180"/>
        <w:jc w:val="both"/>
        <w:rPr>
          <w:color w:val="000000"/>
        </w:rPr>
      </w:pPr>
    </w:p>
    <w:p w:rsidR="000333A8" w:rsidRDefault="000333A8" w:rsidP="000333A8">
      <w:pPr>
        <w:pStyle w:val="NormalWeb"/>
        <w:shd w:val="clear" w:color="auto" w:fill="FFFFFF"/>
        <w:spacing w:before="0" w:beforeAutospacing="0" w:after="0" w:afterAutospacing="0"/>
        <w:ind w:right="180"/>
        <w:jc w:val="both"/>
        <w:rPr>
          <w:b/>
          <w:bCs/>
          <w:color w:val="000000"/>
        </w:rPr>
      </w:pPr>
      <w:r>
        <w:rPr>
          <w:color w:val="000000"/>
        </w:rPr>
        <w:lastRenderedPageBreak/>
        <w:t>     </w:t>
      </w:r>
      <w:r>
        <w:rPr>
          <w:rStyle w:val="Forte"/>
          <w:color w:val="000000"/>
        </w:rPr>
        <w:t xml:space="preserve">     </w:t>
      </w:r>
      <w:r>
        <w:rPr>
          <w:rStyle w:val="Forte"/>
          <w:color w:val="000000"/>
        </w:rPr>
        <w:tab/>
        <w:t>Art. 34</w:t>
      </w:r>
      <w:r>
        <w:rPr>
          <w:rStyle w:val="apple-converted-space"/>
          <w:b/>
          <w:bCs/>
          <w:color w:val="000000"/>
        </w:rPr>
        <w:t> </w:t>
      </w:r>
      <w:r>
        <w:rPr>
          <w:color w:val="000000"/>
        </w:rPr>
        <w:t>- A composição do Conselho Municipal de Assistência Social prevista nos incisos I e II do artigo 19 é da atual composição do CMAS, no qual, encontra-se em tramitação uma atualização na lei de criação do CMAS, em especifico na composição paritária. Neste sentido, entrará em vigor somente a partir do vencimento do mandato do atual conselho que se dará em 2013.</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 xml:space="preserve">Art. 35 - </w:t>
      </w:r>
      <w:r>
        <w:rPr>
          <w:color w:val="000000"/>
        </w:rPr>
        <w:t>A atual diretoria do CMAS fará a revisão do seu Regimento Interno no prazo de 120(cento e vinte) dias após a promulgação desta Lei.</w:t>
      </w:r>
    </w:p>
    <w:p w:rsidR="000333A8" w:rsidRDefault="000333A8" w:rsidP="000333A8">
      <w:pPr>
        <w:pStyle w:val="NormalWeb"/>
        <w:shd w:val="clear" w:color="auto" w:fill="FFFFFF"/>
        <w:spacing w:before="0" w:beforeAutospacing="0" w:after="0" w:afterAutospacing="0"/>
        <w:ind w:right="180"/>
        <w:jc w:val="both"/>
        <w:rPr>
          <w:color w:val="000000"/>
        </w:rPr>
      </w:pPr>
      <w:r>
        <w:rPr>
          <w:color w:val="000000"/>
        </w:rPr>
        <w:t> </w:t>
      </w:r>
    </w:p>
    <w:p w:rsidR="000333A8" w:rsidRDefault="000333A8" w:rsidP="000333A8">
      <w:pPr>
        <w:pStyle w:val="NormalWeb"/>
        <w:shd w:val="clear" w:color="auto" w:fill="FFFFFF"/>
        <w:spacing w:before="0" w:beforeAutospacing="0" w:after="0" w:afterAutospacing="0"/>
        <w:ind w:right="180"/>
        <w:jc w:val="both"/>
        <w:rPr>
          <w:color w:val="000000"/>
        </w:rPr>
      </w:pPr>
      <w:r>
        <w:rPr>
          <w:rStyle w:val="Forte"/>
          <w:color w:val="000000"/>
        </w:rPr>
        <w:t xml:space="preserve">     </w:t>
      </w:r>
      <w:r>
        <w:rPr>
          <w:rStyle w:val="Forte"/>
          <w:color w:val="000000"/>
        </w:rPr>
        <w:tab/>
        <w:t xml:space="preserve">Art. 36 - </w:t>
      </w:r>
      <w:r>
        <w:rPr>
          <w:color w:val="000000"/>
        </w:rPr>
        <w:t>Esta lei entra em vigor na data de sua publicação.</w:t>
      </w:r>
    </w:p>
    <w:p w:rsidR="000333A8" w:rsidRDefault="000333A8" w:rsidP="000333A8">
      <w:pPr>
        <w:jc w:val="both"/>
      </w:pPr>
    </w:p>
    <w:p w:rsidR="000333A8" w:rsidRDefault="000333A8" w:rsidP="002B490A">
      <w:pPr>
        <w:tabs>
          <w:tab w:val="center" w:pos="4822"/>
          <w:tab w:val="left" w:pos="7640"/>
        </w:tabs>
        <w:ind w:right="-6"/>
        <w:jc w:val="center"/>
        <w:rPr>
          <w:b/>
        </w:rPr>
      </w:pPr>
    </w:p>
    <w:p w:rsidR="002B490A" w:rsidRDefault="002B490A" w:rsidP="002B490A">
      <w:pPr>
        <w:tabs>
          <w:tab w:val="center" w:pos="4822"/>
          <w:tab w:val="left" w:pos="7640"/>
        </w:tabs>
        <w:ind w:right="-6"/>
        <w:jc w:val="center"/>
        <w:rPr>
          <w:b/>
        </w:rPr>
      </w:pPr>
      <w:r>
        <w:rPr>
          <w:b/>
        </w:rPr>
        <w:t>PREFEITURA MUNICIPAL DE JANUÁRIA,</w:t>
      </w:r>
    </w:p>
    <w:p w:rsidR="002B490A" w:rsidRDefault="002B490A" w:rsidP="002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center"/>
      </w:pPr>
      <w:r>
        <w:t>em 14 de outubro de 2013.</w:t>
      </w:r>
    </w:p>
    <w:p w:rsidR="002B490A" w:rsidRDefault="002B490A" w:rsidP="002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center"/>
        <w:rPr>
          <w:b/>
        </w:rPr>
      </w:pPr>
    </w:p>
    <w:p w:rsidR="002B490A" w:rsidRDefault="002B490A" w:rsidP="002B490A">
      <w:pPr>
        <w:ind w:right="-6"/>
        <w:rPr>
          <w:b/>
        </w:rPr>
      </w:pPr>
    </w:p>
    <w:p w:rsidR="002B490A" w:rsidRDefault="002B490A" w:rsidP="002B490A">
      <w:pPr>
        <w:ind w:right="-6"/>
        <w:rPr>
          <w:b/>
        </w:rPr>
      </w:pPr>
    </w:p>
    <w:p w:rsidR="002B490A" w:rsidRDefault="002B490A" w:rsidP="002B490A">
      <w:pPr>
        <w:jc w:val="center"/>
        <w:rPr>
          <w:b/>
        </w:rPr>
      </w:pPr>
      <w:r>
        <w:rPr>
          <w:b/>
        </w:rPr>
        <w:t>MANOEL JORGE DE CASTRO</w:t>
      </w:r>
    </w:p>
    <w:p w:rsidR="002B490A" w:rsidRDefault="002B490A" w:rsidP="002B490A">
      <w:pPr>
        <w:ind w:right="-6"/>
        <w:jc w:val="center"/>
        <w:rPr>
          <w:b/>
        </w:rPr>
      </w:pPr>
      <w:r>
        <w:rPr>
          <w:b/>
        </w:rPr>
        <w:t>Prefeito Municipal</w:t>
      </w:r>
    </w:p>
    <w:p w:rsidR="002B490A" w:rsidRDefault="002B490A" w:rsidP="002B490A">
      <w:pPr>
        <w:ind w:right="-6"/>
        <w:jc w:val="center"/>
        <w:rPr>
          <w:b/>
        </w:rPr>
      </w:pPr>
    </w:p>
    <w:p w:rsidR="002B490A" w:rsidRDefault="002B490A" w:rsidP="002B490A">
      <w:pPr>
        <w:ind w:right="-6"/>
        <w:jc w:val="center"/>
        <w:rPr>
          <w:b/>
        </w:rPr>
      </w:pPr>
    </w:p>
    <w:p w:rsidR="002B490A" w:rsidRDefault="002B490A" w:rsidP="002B490A">
      <w:pPr>
        <w:ind w:right="-6"/>
        <w:jc w:val="center"/>
        <w:rPr>
          <w:b/>
        </w:rPr>
      </w:pPr>
    </w:p>
    <w:p w:rsidR="002B490A" w:rsidRDefault="002B490A" w:rsidP="002B490A">
      <w:pPr>
        <w:ind w:right="-6"/>
        <w:jc w:val="center"/>
        <w:rPr>
          <w:b/>
        </w:rPr>
      </w:pPr>
      <w:r>
        <w:rPr>
          <w:b/>
        </w:rPr>
        <w:t>JOSÉ VICTOR DIAS FIGUEIREDO</w:t>
      </w:r>
    </w:p>
    <w:p w:rsidR="002B490A" w:rsidRDefault="002B490A" w:rsidP="002B490A">
      <w:pPr>
        <w:pStyle w:val="Ttulo"/>
        <w:tabs>
          <w:tab w:val="left" w:pos="360"/>
          <w:tab w:val="left" w:pos="4320"/>
        </w:tabs>
        <w:rPr>
          <w:sz w:val="24"/>
          <w:szCs w:val="24"/>
          <w:u w:val="none"/>
        </w:rPr>
      </w:pPr>
      <w:r>
        <w:rPr>
          <w:sz w:val="24"/>
          <w:szCs w:val="24"/>
          <w:u w:val="none"/>
        </w:rPr>
        <w:t>Secretário Municipal de Administração</w:t>
      </w:r>
    </w:p>
    <w:p w:rsidR="002B490A" w:rsidRDefault="002B490A" w:rsidP="002B490A"/>
    <w:p w:rsidR="000712E0" w:rsidRPr="00FB413D" w:rsidRDefault="000712E0" w:rsidP="00FB413D"/>
    <w:sectPr w:rsidR="000712E0" w:rsidRPr="00FB413D" w:rsidSect="0041788B">
      <w:headerReference w:type="default" r:id="rId9"/>
      <w:pgSz w:w="11906" w:h="16838"/>
      <w:pgMar w:top="197" w:right="991" w:bottom="56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C9" w:rsidRDefault="004972C9" w:rsidP="00A076F7">
      <w:r>
        <w:separator/>
      </w:r>
    </w:p>
  </w:endnote>
  <w:endnote w:type="continuationSeparator" w:id="0">
    <w:p w:rsidR="004972C9" w:rsidRDefault="004972C9" w:rsidP="00A0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AFPNA+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badi MT Condensed Light">
    <w:altName w:val="Arial Narrow"/>
    <w:charset w:val="00"/>
    <w:family w:val="swiss"/>
    <w:pitch w:val="variable"/>
    <w:sig w:usb0="00000003" w:usb1="00000000" w:usb2="00000000" w:usb3="00000000" w:csb0="00000001" w:csb1="00000000"/>
  </w:font>
  <w:font w:name="BrockScrip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C9" w:rsidRDefault="004972C9" w:rsidP="00A076F7">
      <w:r>
        <w:separator/>
      </w:r>
    </w:p>
  </w:footnote>
  <w:footnote w:type="continuationSeparator" w:id="0">
    <w:p w:rsidR="004972C9" w:rsidRDefault="004972C9" w:rsidP="00A0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74" w:type="dxa"/>
      <w:tblInd w:w="-1310" w:type="dxa"/>
      <w:tblLayout w:type="fixed"/>
      <w:tblLook w:val="01E0" w:firstRow="1" w:lastRow="1" w:firstColumn="1" w:lastColumn="1" w:noHBand="0" w:noVBand="0"/>
    </w:tblPr>
    <w:tblGrid>
      <w:gridCol w:w="6573"/>
      <w:gridCol w:w="4901"/>
    </w:tblGrid>
    <w:tr w:rsidR="0091281B" w:rsidRPr="00795DA7" w:rsidTr="000E129F">
      <w:trPr>
        <w:trHeight w:val="1702"/>
      </w:trPr>
      <w:tc>
        <w:tcPr>
          <w:tcW w:w="6573" w:type="dxa"/>
          <w:shd w:val="clear" w:color="auto" w:fill="auto"/>
          <w:vAlign w:val="center"/>
        </w:tcPr>
        <w:p w:rsidR="0091281B" w:rsidRDefault="0091281B" w:rsidP="004B33B7">
          <w:r>
            <w:t xml:space="preserve">   </w:t>
          </w:r>
          <w:r w:rsidR="004972C9">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i1025" type="#_x0000_t137" style="width:192pt;height:45pt" fillcolor="yellow" strokecolor="#c00000">
                <v:shadow on="t" type="perspective" color="#c7dfd3" opacity="52429f" origin="-.5,-.5" offset="-26pt,-36pt" matrix="1.25,,,1.25"/>
                <v:textpath style="font-family:&quot;Times New Roman&quot;;v-text-kern:t" trim="t" fitpath="t" string="Prefeitura Municipal de Januária&#10;"/>
              </v:shape>
            </w:pict>
          </w:r>
          <w:r>
            <w:t xml:space="preserve">  </w:t>
          </w:r>
        </w:p>
        <w:p w:rsidR="0091281B" w:rsidRPr="00EA5762" w:rsidRDefault="0091281B" w:rsidP="00F67B57">
          <w:pPr>
            <w:rPr>
              <w:sz w:val="16"/>
              <w:szCs w:val="16"/>
            </w:rPr>
          </w:pPr>
          <w:r>
            <w:rPr>
              <w:noProof/>
              <w:sz w:val="16"/>
              <w:szCs w:val="16"/>
            </w:rPr>
            <w:drawing>
              <wp:anchor distT="0" distB="0" distL="114300" distR="114300" simplePos="0" relativeHeight="251657728" behindDoc="0" locked="0" layoutInCell="1" allowOverlap="1">
                <wp:simplePos x="0" y="0"/>
                <wp:positionH relativeFrom="column">
                  <wp:posOffset>3337560</wp:posOffset>
                </wp:positionH>
                <wp:positionV relativeFrom="paragraph">
                  <wp:posOffset>-836295</wp:posOffset>
                </wp:positionV>
                <wp:extent cx="762000" cy="68580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685800"/>
                        </a:xfrm>
                        <a:prstGeom prst="rect">
                          <a:avLst/>
                        </a:prstGeom>
                        <a:solidFill>
                          <a:srgbClr val="C0C0C0"/>
                        </a:solidFill>
                      </pic:spPr>
                    </pic:pic>
                  </a:graphicData>
                </a:graphic>
              </wp:anchor>
            </w:drawing>
          </w:r>
        </w:p>
      </w:tc>
      <w:tc>
        <w:tcPr>
          <w:tcW w:w="4901" w:type="dxa"/>
          <w:shd w:val="clear" w:color="auto" w:fill="auto"/>
        </w:tcPr>
        <w:p w:rsidR="0091281B" w:rsidRDefault="0091281B" w:rsidP="00F72927">
          <w:pPr>
            <w:widowControl w:val="0"/>
            <w:jc w:val="center"/>
            <w:rPr>
              <w:b/>
              <w:snapToGrid w:val="0"/>
              <w:sz w:val="18"/>
              <w:szCs w:val="18"/>
            </w:rPr>
          </w:pPr>
        </w:p>
        <w:p w:rsidR="0091281B" w:rsidRPr="00795DA7" w:rsidRDefault="0091281B" w:rsidP="00F72927">
          <w:pPr>
            <w:widowControl w:val="0"/>
            <w:jc w:val="center"/>
            <w:rPr>
              <w:b/>
              <w:snapToGrid w:val="0"/>
              <w:sz w:val="18"/>
              <w:szCs w:val="18"/>
            </w:rPr>
          </w:pPr>
          <w:r w:rsidRPr="00795DA7">
            <w:rPr>
              <w:b/>
              <w:snapToGrid w:val="0"/>
              <w:sz w:val="18"/>
              <w:szCs w:val="18"/>
            </w:rPr>
            <w:t>PREFEITURA MUNICIPAL DE JANUÁRIA</w:t>
          </w:r>
        </w:p>
        <w:p w:rsidR="0091281B" w:rsidRPr="00795DA7" w:rsidRDefault="0091281B" w:rsidP="00F72927">
          <w:pPr>
            <w:widowControl w:val="0"/>
            <w:jc w:val="center"/>
            <w:rPr>
              <w:rFonts w:ascii="Abadi MT Condensed Light" w:hAnsi="Abadi MT Condensed Light"/>
              <w:b/>
              <w:snapToGrid w:val="0"/>
              <w:sz w:val="12"/>
              <w:szCs w:val="12"/>
            </w:rPr>
          </w:pPr>
          <w:r w:rsidRPr="00795DA7">
            <w:rPr>
              <w:rFonts w:ascii="Abadi MT Condensed Light" w:hAnsi="Abadi MT Condensed Light"/>
              <w:b/>
              <w:snapToGrid w:val="0"/>
              <w:sz w:val="28"/>
              <w:szCs w:val="28"/>
            </w:rPr>
            <w:t xml:space="preserve"> </w:t>
          </w:r>
        </w:p>
        <w:p w:rsidR="0091281B" w:rsidRDefault="0091281B" w:rsidP="007A5159">
          <w:pPr>
            <w:widowControl w:val="0"/>
            <w:jc w:val="center"/>
            <w:rPr>
              <w:b/>
              <w:snapToGrid w:val="0"/>
              <w:sz w:val="16"/>
              <w:szCs w:val="16"/>
            </w:rPr>
          </w:pPr>
          <w:r w:rsidRPr="00795DA7">
            <w:rPr>
              <w:b/>
              <w:snapToGrid w:val="0"/>
              <w:sz w:val="16"/>
              <w:szCs w:val="16"/>
            </w:rPr>
            <w:t>SECRETARIA MUNICIPAL DE ADMINISTRAÇÃO</w:t>
          </w:r>
        </w:p>
        <w:p w:rsidR="0091281B" w:rsidRPr="00510421" w:rsidRDefault="0091281B" w:rsidP="00510421">
          <w:pPr>
            <w:widowControl w:val="0"/>
            <w:jc w:val="center"/>
            <w:rPr>
              <w:rFonts w:ascii="BrockScript" w:hAnsi="BrockScript"/>
              <w:snapToGrid w:val="0"/>
              <w:sz w:val="20"/>
              <w:szCs w:val="20"/>
            </w:rPr>
          </w:pPr>
          <w:r w:rsidRPr="00795DA7">
            <w:rPr>
              <w:rFonts w:ascii="BrockScript" w:hAnsi="BrockScript"/>
              <w:b/>
              <w:snapToGrid w:val="0"/>
              <w:sz w:val="20"/>
              <w:szCs w:val="20"/>
            </w:rPr>
            <w:t>Departamento de Atos Administrativo</w:t>
          </w:r>
        </w:p>
        <w:p w:rsidR="0091281B" w:rsidRPr="00795DA7" w:rsidRDefault="0091281B" w:rsidP="00F72927">
          <w:pPr>
            <w:widowControl w:val="0"/>
            <w:jc w:val="center"/>
            <w:rPr>
              <w:b/>
              <w:snapToGrid w:val="0"/>
              <w:sz w:val="16"/>
              <w:szCs w:val="16"/>
            </w:rPr>
          </w:pPr>
          <w:r w:rsidRPr="00795DA7">
            <w:rPr>
              <w:b/>
              <w:snapToGrid w:val="0"/>
              <w:sz w:val="16"/>
              <w:szCs w:val="16"/>
            </w:rPr>
            <w:t xml:space="preserve">CNPJ: 21.461.546/0001-10 </w:t>
          </w:r>
        </w:p>
        <w:p w:rsidR="0091281B" w:rsidRPr="00795DA7" w:rsidRDefault="0091281B" w:rsidP="00F72927">
          <w:pPr>
            <w:widowControl w:val="0"/>
            <w:jc w:val="center"/>
            <w:rPr>
              <w:b/>
              <w:snapToGrid w:val="0"/>
              <w:sz w:val="8"/>
              <w:szCs w:val="8"/>
            </w:rPr>
          </w:pPr>
        </w:p>
        <w:p w:rsidR="0091281B" w:rsidRPr="00795DA7" w:rsidRDefault="0091281B" w:rsidP="00F72927">
          <w:pPr>
            <w:widowControl w:val="0"/>
            <w:jc w:val="center"/>
            <w:rPr>
              <w:snapToGrid w:val="0"/>
              <w:sz w:val="16"/>
              <w:szCs w:val="16"/>
            </w:rPr>
          </w:pPr>
          <w:r w:rsidRPr="00795DA7">
            <w:rPr>
              <w:snapToGrid w:val="0"/>
              <w:sz w:val="16"/>
              <w:szCs w:val="16"/>
            </w:rPr>
            <w:t>Rua: Professor Aurélio Caciquinho, n° 195</w:t>
          </w:r>
        </w:p>
        <w:p w:rsidR="0091281B" w:rsidRPr="00142D52" w:rsidRDefault="0091281B" w:rsidP="00F72927">
          <w:pPr>
            <w:widowControl w:val="0"/>
            <w:jc w:val="center"/>
            <w:rPr>
              <w:snapToGrid w:val="0"/>
              <w:sz w:val="16"/>
              <w:szCs w:val="16"/>
            </w:rPr>
          </w:pPr>
          <w:r w:rsidRPr="00142D52">
            <w:rPr>
              <w:snapToGrid w:val="0"/>
              <w:sz w:val="16"/>
              <w:szCs w:val="16"/>
            </w:rPr>
            <w:t>Bairro: Sagrada Família - CEP 39480-000 - Januária(MG)</w:t>
          </w:r>
        </w:p>
        <w:p w:rsidR="0091281B" w:rsidRPr="00795DA7" w:rsidRDefault="0091281B" w:rsidP="00F72927">
          <w:pPr>
            <w:jc w:val="center"/>
            <w:rPr>
              <w:sz w:val="12"/>
              <w:szCs w:val="12"/>
            </w:rPr>
          </w:pPr>
        </w:p>
      </w:tc>
    </w:tr>
  </w:tbl>
  <w:p w:rsidR="0091281B" w:rsidRPr="00EA5762" w:rsidRDefault="0091281B">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567D5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lowerLetter"/>
      <w:lvlText w:val="%1)"/>
      <w:lvlJc w:val="left"/>
      <w:pPr>
        <w:tabs>
          <w:tab w:val="num" w:pos="2496"/>
        </w:tabs>
        <w:ind w:left="2496" w:hanging="360"/>
      </w:pPr>
    </w:lvl>
  </w:abstractNum>
  <w:abstractNum w:abstractNumId="2">
    <w:nsid w:val="046F4406"/>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7E17604"/>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CF5364C"/>
    <w:multiLevelType w:val="hybridMultilevel"/>
    <w:tmpl w:val="7F16E3DC"/>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6B00922"/>
    <w:multiLevelType w:val="hybridMultilevel"/>
    <w:tmpl w:val="1FF2F79A"/>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171C5579"/>
    <w:multiLevelType w:val="hybridMultilevel"/>
    <w:tmpl w:val="80EAF7AE"/>
    <w:lvl w:ilvl="0" w:tplc="04160001">
      <w:start w:val="1"/>
      <w:numFmt w:val="bullet"/>
      <w:lvlText w:val=""/>
      <w:lvlJc w:val="left"/>
      <w:pPr>
        <w:ind w:left="82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180B013A"/>
    <w:multiLevelType w:val="hybridMultilevel"/>
    <w:tmpl w:val="546C4F5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182E5F1A"/>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B2A5F20"/>
    <w:multiLevelType w:val="hybridMultilevel"/>
    <w:tmpl w:val="DE7CFD0C"/>
    <w:lvl w:ilvl="0" w:tplc="7666BA58">
      <w:start w:val="1"/>
      <w:numFmt w:val="lowerLetter"/>
      <w:lvlText w:val="%1)"/>
      <w:lvlJc w:val="left"/>
      <w:pPr>
        <w:ind w:left="720" w:hanging="360"/>
      </w:pPr>
      <w:rPr>
        <w:rFonts w:cs="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D220AA"/>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2B40F1F"/>
    <w:multiLevelType w:val="hybridMultilevel"/>
    <w:tmpl w:val="F5021110"/>
    <w:lvl w:ilvl="0" w:tplc="3AECE5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6C5A64"/>
    <w:multiLevelType w:val="hybridMultilevel"/>
    <w:tmpl w:val="F95E568E"/>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31EE3779"/>
    <w:multiLevelType w:val="hybridMultilevel"/>
    <w:tmpl w:val="C4AC9770"/>
    <w:lvl w:ilvl="0" w:tplc="04160001">
      <w:start w:val="1"/>
      <w:numFmt w:val="bullet"/>
      <w:lvlText w:val=""/>
      <w:lvlJc w:val="left"/>
      <w:pPr>
        <w:ind w:left="1155" w:hanging="360"/>
      </w:pPr>
      <w:rPr>
        <w:rFonts w:ascii="Symbol" w:hAnsi="Symbol" w:hint="default"/>
      </w:rPr>
    </w:lvl>
    <w:lvl w:ilvl="1" w:tplc="04160003" w:tentative="1">
      <w:start w:val="1"/>
      <w:numFmt w:val="bullet"/>
      <w:lvlText w:val="o"/>
      <w:lvlJc w:val="left"/>
      <w:pPr>
        <w:ind w:left="1875" w:hanging="360"/>
      </w:pPr>
      <w:rPr>
        <w:rFonts w:ascii="Courier New" w:hAnsi="Courier New" w:cs="Courier New" w:hint="default"/>
      </w:rPr>
    </w:lvl>
    <w:lvl w:ilvl="2" w:tplc="04160005" w:tentative="1">
      <w:start w:val="1"/>
      <w:numFmt w:val="bullet"/>
      <w:lvlText w:val=""/>
      <w:lvlJc w:val="left"/>
      <w:pPr>
        <w:ind w:left="2595" w:hanging="360"/>
      </w:pPr>
      <w:rPr>
        <w:rFonts w:ascii="Wingdings" w:hAnsi="Wingdings" w:hint="default"/>
      </w:rPr>
    </w:lvl>
    <w:lvl w:ilvl="3" w:tplc="04160001" w:tentative="1">
      <w:start w:val="1"/>
      <w:numFmt w:val="bullet"/>
      <w:lvlText w:val=""/>
      <w:lvlJc w:val="left"/>
      <w:pPr>
        <w:ind w:left="3315" w:hanging="360"/>
      </w:pPr>
      <w:rPr>
        <w:rFonts w:ascii="Symbol" w:hAnsi="Symbol" w:hint="default"/>
      </w:rPr>
    </w:lvl>
    <w:lvl w:ilvl="4" w:tplc="04160003" w:tentative="1">
      <w:start w:val="1"/>
      <w:numFmt w:val="bullet"/>
      <w:lvlText w:val="o"/>
      <w:lvlJc w:val="left"/>
      <w:pPr>
        <w:ind w:left="4035" w:hanging="360"/>
      </w:pPr>
      <w:rPr>
        <w:rFonts w:ascii="Courier New" w:hAnsi="Courier New" w:cs="Courier New" w:hint="default"/>
      </w:rPr>
    </w:lvl>
    <w:lvl w:ilvl="5" w:tplc="04160005" w:tentative="1">
      <w:start w:val="1"/>
      <w:numFmt w:val="bullet"/>
      <w:lvlText w:val=""/>
      <w:lvlJc w:val="left"/>
      <w:pPr>
        <w:ind w:left="4755" w:hanging="360"/>
      </w:pPr>
      <w:rPr>
        <w:rFonts w:ascii="Wingdings" w:hAnsi="Wingdings" w:hint="default"/>
      </w:rPr>
    </w:lvl>
    <w:lvl w:ilvl="6" w:tplc="04160001" w:tentative="1">
      <w:start w:val="1"/>
      <w:numFmt w:val="bullet"/>
      <w:lvlText w:val=""/>
      <w:lvlJc w:val="left"/>
      <w:pPr>
        <w:ind w:left="5475" w:hanging="360"/>
      </w:pPr>
      <w:rPr>
        <w:rFonts w:ascii="Symbol" w:hAnsi="Symbol" w:hint="default"/>
      </w:rPr>
    </w:lvl>
    <w:lvl w:ilvl="7" w:tplc="04160003" w:tentative="1">
      <w:start w:val="1"/>
      <w:numFmt w:val="bullet"/>
      <w:lvlText w:val="o"/>
      <w:lvlJc w:val="left"/>
      <w:pPr>
        <w:ind w:left="6195" w:hanging="360"/>
      </w:pPr>
      <w:rPr>
        <w:rFonts w:ascii="Courier New" w:hAnsi="Courier New" w:cs="Courier New" w:hint="default"/>
      </w:rPr>
    </w:lvl>
    <w:lvl w:ilvl="8" w:tplc="04160005" w:tentative="1">
      <w:start w:val="1"/>
      <w:numFmt w:val="bullet"/>
      <w:lvlText w:val=""/>
      <w:lvlJc w:val="left"/>
      <w:pPr>
        <w:ind w:left="6915" w:hanging="360"/>
      </w:pPr>
      <w:rPr>
        <w:rFonts w:ascii="Wingdings" w:hAnsi="Wingdings" w:hint="default"/>
      </w:rPr>
    </w:lvl>
  </w:abstractNum>
  <w:abstractNum w:abstractNumId="14">
    <w:nsid w:val="36E709EE"/>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B397459"/>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DD9137C"/>
    <w:multiLevelType w:val="hybridMultilevel"/>
    <w:tmpl w:val="8618A770"/>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698A2016"/>
    <w:multiLevelType w:val="hybridMultilevel"/>
    <w:tmpl w:val="26E0E91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6CCB6551"/>
    <w:multiLevelType w:val="hybridMultilevel"/>
    <w:tmpl w:val="3DE4DA0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6CFC5949"/>
    <w:multiLevelType w:val="hybridMultilevel"/>
    <w:tmpl w:val="B776C3F0"/>
    <w:lvl w:ilvl="0" w:tplc="6EFC389A">
      <w:start w:val="1"/>
      <w:numFmt w:val="decimal"/>
      <w:lvlText w:val="%1."/>
      <w:lvlJc w:val="left"/>
      <w:pPr>
        <w:tabs>
          <w:tab w:val="num" w:pos="360"/>
        </w:tabs>
        <w:ind w:left="283" w:hanging="283"/>
      </w:pPr>
      <w:rPr>
        <w:rFonts w:hint="default"/>
      </w:rPr>
    </w:lvl>
    <w:lvl w:ilvl="1" w:tplc="3BC8D1B8">
      <w:start w:val="1"/>
      <w:numFmt w:val="upperRoman"/>
      <w:lvlText w:val="%2."/>
      <w:lvlJc w:val="left"/>
      <w:pPr>
        <w:tabs>
          <w:tab w:val="num" w:pos="720"/>
        </w:tabs>
        <w:ind w:left="510" w:hanging="510"/>
      </w:pPr>
      <w:rPr>
        <w:rFonts w:ascii="Arial" w:hAnsi="Arial" w:hint="default"/>
        <w:b w:val="0"/>
        <w:i w:val="0"/>
        <w:sz w:val="20"/>
      </w:rPr>
    </w:lvl>
    <w:lvl w:ilvl="2" w:tplc="FB1E5DBC">
      <w:start w:val="1"/>
      <w:numFmt w:val="upperRoman"/>
      <w:lvlText w:val="%3."/>
      <w:lvlJc w:val="left"/>
      <w:pPr>
        <w:tabs>
          <w:tab w:val="num" w:pos="2303"/>
        </w:tabs>
        <w:ind w:left="2093" w:hanging="510"/>
      </w:pPr>
      <w:rPr>
        <w:rFonts w:ascii="Arial" w:hAnsi="Arial" w:hint="default"/>
        <w:b w:val="0"/>
        <w:i w:val="0"/>
        <w:sz w:val="20"/>
      </w:rPr>
    </w:lvl>
    <w:lvl w:ilvl="3" w:tplc="50844C58">
      <w:start w:val="1"/>
      <w:numFmt w:val="lowerLetter"/>
      <w:lvlText w:val="%4)"/>
      <w:lvlJc w:val="left"/>
      <w:pPr>
        <w:tabs>
          <w:tab w:val="num" w:pos="2483"/>
        </w:tabs>
        <w:ind w:left="2483" w:hanging="360"/>
      </w:pPr>
      <w:rPr>
        <w:rFonts w:hint="default"/>
      </w:rPr>
    </w:lvl>
    <w:lvl w:ilvl="4" w:tplc="04160019" w:tentative="1">
      <w:start w:val="1"/>
      <w:numFmt w:val="lowerLetter"/>
      <w:lvlText w:val="%5."/>
      <w:lvlJc w:val="left"/>
      <w:pPr>
        <w:tabs>
          <w:tab w:val="num" w:pos="3203"/>
        </w:tabs>
        <w:ind w:left="3203" w:hanging="360"/>
      </w:pPr>
    </w:lvl>
    <w:lvl w:ilvl="5" w:tplc="0416001B" w:tentative="1">
      <w:start w:val="1"/>
      <w:numFmt w:val="lowerRoman"/>
      <w:lvlText w:val="%6."/>
      <w:lvlJc w:val="right"/>
      <w:pPr>
        <w:tabs>
          <w:tab w:val="num" w:pos="3923"/>
        </w:tabs>
        <w:ind w:left="3923" w:hanging="180"/>
      </w:pPr>
    </w:lvl>
    <w:lvl w:ilvl="6" w:tplc="0416000F" w:tentative="1">
      <w:start w:val="1"/>
      <w:numFmt w:val="decimal"/>
      <w:lvlText w:val="%7."/>
      <w:lvlJc w:val="left"/>
      <w:pPr>
        <w:tabs>
          <w:tab w:val="num" w:pos="4643"/>
        </w:tabs>
        <w:ind w:left="4643" w:hanging="360"/>
      </w:pPr>
    </w:lvl>
    <w:lvl w:ilvl="7" w:tplc="04160019" w:tentative="1">
      <w:start w:val="1"/>
      <w:numFmt w:val="lowerLetter"/>
      <w:lvlText w:val="%8."/>
      <w:lvlJc w:val="left"/>
      <w:pPr>
        <w:tabs>
          <w:tab w:val="num" w:pos="5363"/>
        </w:tabs>
        <w:ind w:left="5363" w:hanging="360"/>
      </w:pPr>
    </w:lvl>
    <w:lvl w:ilvl="8" w:tplc="0416001B" w:tentative="1">
      <w:start w:val="1"/>
      <w:numFmt w:val="lowerRoman"/>
      <w:lvlText w:val="%9."/>
      <w:lvlJc w:val="right"/>
      <w:pPr>
        <w:tabs>
          <w:tab w:val="num" w:pos="6083"/>
        </w:tabs>
        <w:ind w:left="6083" w:hanging="180"/>
      </w:pPr>
    </w:lvl>
  </w:abstractNum>
  <w:abstractNum w:abstractNumId="20">
    <w:nsid w:val="6D8A04E9"/>
    <w:multiLevelType w:val="hybridMultilevel"/>
    <w:tmpl w:val="B6DE12CC"/>
    <w:lvl w:ilvl="0" w:tplc="600AD354">
      <w:start w:val="1"/>
      <w:numFmt w:val="lowerLetter"/>
      <w:lvlText w:val="%1)"/>
      <w:lvlJc w:val="left"/>
      <w:pPr>
        <w:tabs>
          <w:tab w:val="num" w:pos="720"/>
        </w:tabs>
        <w:ind w:left="720" w:hanging="360"/>
      </w:pPr>
      <w:rPr>
        <w:rFonts w:ascii="Times New Roman" w:eastAsia="Times New Roman" w:hAnsi="Times New Roman"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F2116FF"/>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6F90247C"/>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0AD7F03"/>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32527E3"/>
    <w:multiLevelType w:val="hybridMultilevel"/>
    <w:tmpl w:val="AEEAF0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nsid w:val="749E23A0"/>
    <w:multiLevelType w:val="hybridMultilevel"/>
    <w:tmpl w:val="739CA828"/>
    <w:lvl w:ilvl="0" w:tplc="CD3028C4">
      <w:start w:val="1"/>
      <w:numFmt w:val="lowerLetter"/>
      <w:lvlText w:val="%1)"/>
      <w:lvlJc w:val="left"/>
      <w:pPr>
        <w:tabs>
          <w:tab w:val="num" w:pos="1070"/>
        </w:tabs>
        <w:ind w:left="10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5271FE7"/>
    <w:multiLevelType w:val="hybridMultilevel"/>
    <w:tmpl w:val="4F9EB502"/>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79102808"/>
    <w:multiLevelType w:val="hybridMultilevel"/>
    <w:tmpl w:val="E47055B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19"/>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1F"/>
    <w:rsid w:val="000006E4"/>
    <w:rsid w:val="000008A5"/>
    <w:rsid w:val="00000A62"/>
    <w:rsid w:val="0000131C"/>
    <w:rsid w:val="0000134A"/>
    <w:rsid w:val="000019AF"/>
    <w:rsid w:val="00001FE1"/>
    <w:rsid w:val="00002E29"/>
    <w:rsid w:val="00002EB5"/>
    <w:rsid w:val="00002F4A"/>
    <w:rsid w:val="00003280"/>
    <w:rsid w:val="0000336E"/>
    <w:rsid w:val="0000398B"/>
    <w:rsid w:val="0000450E"/>
    <w:rsid w:val="0000452C"/>
    <w:rsid w:val="0000498D"/>
    <w:rsid w:val="00005401"/>
    <w:rsid w:val="00005C4A"/>
    <w:rsid w:val="0000607A"/>
    <w:rsid w:val="0000646F"/>
    <w:rsid w:val="0000706B"/>
    <w:rsid w:val="000072D7"/>
    <w:rsid w:val="00007825"/>
    <w:rsid w:val="000078A8"/>
    <w:rsid w:val="0000794A"/>
    <w:rsid w:val="00007D49"/>
    <w:rsid w:val="00007F57"/>
    <w:rsid w:val="000109BC"/>
    <w:rsid w:val="00010C4E"/>
    <w:rsid w:val="00010CA4"/>
    <w:rsid w:val="00010D18"/>
    <w:rsid w:val="00010F24"/>
    <w:rsid w:val="00011052"/>
    <w:rsid w:val="000116FB"/>
    <w:rsid w:val="00012F6B"/>
    <w:rsid w:val="00012FD7"/>
    <w:rsid w:val="0001327E"/>
    <w:rsid w:val="000132D2"/>
    <w:rsid w:val="00013895"/>
    <w:rsid w:val="00013CA0"/>
    <w:rsid w:val="00013EF6"/>
    <w:rsid w:val="00014369"/>
    <w:rsid w:val="00014574"/>
    <w:rsid w:val="000147D5"/>
    <w:rsid w:val="000156DA"/>
    <w:rsid w:val="00015752"/>
    <w:rsid w:val="00017AB9"/>
    <w:rsid w:val="000202B9"/>
    <w:rsid w:val="0002049A"/>
    <w:rsid w:val="00020FAE"/>
    <w:rsid w:val="0002105C"/>
    <w:rsid w:val="00021703"/>
    <w:rsid w:val="00021986"/>
    <w:rsid w:val="00021B44"/>
    <w:rsid w:val="000220EA"/>
    <w:rsid w:val="000222A7"/>
    <w:rsid w:val="00022556"/>
    <w:rsid w:val="000225A7"/>
    <w:rsid w:val="000227DB"/>
    <w:rsid w:val="00022AD9"/>
    <w:rsid w:val="000230E1"/>
    <w:rsid w:val="000232C0"/>
    <w:rsid w:val="00023800"/>
    <w:rsid w:val="00024512"/>
    <w:rsid w:val="00024A1E"/>
    <w:rsid w:val="00024C54"/>
    <w:rsid w:val="00024CD8"/>
    <w:rsid w:val="00024CD9"/>
    <w:rsid w:val="000254EB"/>
    <w:rsid w:val="00025821"/>
    <w:rsid w:val="00026422"/>
    <w:rsid w:val="000268C3"/>
    <w:rsid w:val="00026FD6"/>
    <w:rsid w:val="00027363"/>
    <w:rsid w:val="00027BC8"/>
    <w:rsid w:val="00027D5E"/>
    <w:rsid w:val="00027E69"/>
    <w:rsid w:val="000304B5"/>
    <w:rsid w:val="000309C1"/>
    <w:rsid w:val="00031DCF"/>
    <w:rsid w:val="0003294C"/>
    <w:rsid w:val="00032EDE"/>
    <w:rsid w:val="000333A8"/>
    <w:rsid w:val="000337DF"/>
    <w:rsid w:val="0003498B"/>
    <w:rsid w:val="00034C2F"/>
    <w:rsid w:val="00035CD3"/>
    <w:rsid w:val="000361D0"/>
    <w:rsid w:val="00036BE2"/>
    <w:rsid w:val="00036F9C"/>
    <w:rsid w:val="00037775"/>
    <w:rsid w:val="00037982"/>
    <w:rsid w:val="00037A35"/>
    <w:rsid w:val="00037C2E"/>
    <w:rsid w:val="00040EB4"/>
    <w:rsid w:val="000418D5"/>
    <w:rsid w:val="00042067"/>
    <w:rsid w:val="000428D8"/>
    <w:rsid w:val="00042CDC"/>
    <w:rsid w:val="00042E0A"/>
    <w:rsid w:val="00042F29"/>
    <w:rsid w:val="00043550"/>
    <w:rsid w:val="00043B53"/>
    <w:rsid w:val="00043C37"/>
    <w:rsid w:val="00043CFF"/>
    <w:rsid w:val="00043D32"/>
    <w:rsid w:val="00043F60"/>
    <w:rsid w:val="000442C7"/>
    <w:rsid w:val="0004449F"/>
    <w:rsid w:val="00044AFC"/>
    <w:rsid w:val="00044F26"/>
    <w:rsid w:val="00045615"/>
    <w:rsid w:val="00045ED7"/>
    <w:rsid w:val="00046A18"/>
    <w:rsid w:val="00046C18"/>
    <w:rsid w:val="00046CF3"/>
    <w:rsid w:val="000473A4"/>
    <w:rsid w:val="00047F45"/>
    <w:rsid w:val="00050D21"/>
    <w:rsid w:val="0005149D"/>
    <w:rsid w:val="0005162E"/>
    <w:rsid w:val="00052100"/>
    <w:rsid w:val="00052646"/>
    <w:rsid w:val="000529EA"/>
    <w:rsid w:val="00052D07"/>
    <w:rsid w:val="00052E68"/>
    <w:rsid w:val="0005388B"/>
    <w:rsid w:val="0005456D"/>
    <w:rsid w:val="00055634"/>
    <w:rsid w:val="00055A42"/>
    <w:rsid w:val="00055B2C"/>
    <w:rsid w:val="00055C7B"/>
    <w:rsid w:val="00055E6E"/>
    <w:rsid w:val="00055F1C"/>
    <w:rsid w:val="00057AA2"/>
    <w:rsid w:val="00061536"/>
    <w:rsid w:val="00061792"/>
    <w:rsid w:val="0006246C"/>
    <w:rsid w:val="0006265E"/>
    <w:rsid w:val="00063B4F"/>
    <w:rsid w:val="00064018"/>
    <w:rsid w:val="0006415D"/>
    <w:rsid w:val="00065A74"/>
    <w:rsid w:val="00065DB6"/>
    <w:rsid w:val="00066B48"/>
    <w:rsid w:val="000675BE"/>
    <w:rsid w:val="00070209"/>
    <w:rsid w:val="000712E0"/>
    <w:rsid w:val="00072D41"/>
    <w:rsid w:val="00072E76"/>
    <w:rsid w:val="0007326C"/>
    <w:rsid w:val="00073351"/>
    <w:rsid w:val="00073492"/>
    <w:rsid w:val="000734B7"/>
    <w:rsid w:val="00073CE8"/>
    <w:rsid w:val="00073F1D"/>
    <w:rsid w:val="00074849"/>
    <w:rsid w:val="00074A67"/>
    <w:rsid w:val="00074B17"/>
    <w:rsid w:val="00074D7C"/>
    <w:rsid w:val="000769DC"/>
    <w:rsid w:val="000769F7"/>
    <w:rsid w:val="00076BC5"/>
    <w:rsid w:val="00077261"/>
    <w:rsid w:val="000779D9"/>
    <w:rsid w:val="00077ACE"/>
    <w:rsid w:val="00077DAA"/>
    <w:rsid w:val="00080075"/>
    <w:rsid w:val="0008067B"/>
    <w:rsid w:val="000808BF"/>
    <w:rsid w:val="00080BB7"/>
    <w:rsid w:val="000824B5"/>
    <w:rsid w:val="00082616"/>
    <w:rsid w:val="0008276D"/>
    <w:rsid w:val="00082B9B"/>
    <w:rsid w:val="000834C1"/>
    <w:rsid w:val="00084C0C"/>
    <w:rsid w:val="0008537A"/>
    <w:rsid w:val="000853A8"/>
    <w:rsid w:val="00085D78"/>
    <w:rsid w:val="00085E96"/>
    <w:rsid w:val="000865BF"/>
    <w:rsid w:val="000867F9"/>
    <w:rsid w:val="00086C67"/>
    <w:rsid w:val="0008702A"/>
    <w:rsid w:val="00087A08"/>
    <w:rsid w:val="00090963"/>
    <w:rsid w:val="00090DCB"/>
    <w:rsid w:val="00090E43"/>
    <w:rsid w:val="00091B3C"/>
    <w:rsid w:val="00092C01"/>
    <w:rsid w:val="00092E30"/>
    <w:rsid w:val="000932AF"/>
    <w:rsid w:val="000933F8"/>
    <w:rsid w:val="00093502"/>
    <w:rsid w:val="00093847"/>
    <w:rsid w:val="00093901"/>
    <w:rsid w:val="000946CF"/>
    <w:rsid w:val="000948C2"/>
    <w:rsid w:val="00094F0A"/>
    <w:rsid w:val="00095496"/>
    <w:rsid w:val="0009590C"/>
    <w:rsid w:val="00096026"/>
    <w:rsid w:val="000960C8"/>
    <w:rsid w:val="00096167"/>
    <w:rsid w:val="00097356"/>
    <w:rsid w:val="00097847"/>
    <w:rsid w:val="00097DB1"/>
    <w:rsid w:val="000A0092"/>
    <w:rsid w:val="000A0539"/>
    <w:rsid w:val="000A087F"/>
    <w:rsid w:val="000A20FA"/>
    <w:rsid w:val="000A2312"/>
    <w:rsid w:val="000A2CB4"/>
    <w:rsid w:val="000A31BA"/>
    <w:rsid w:val="000A3715"/>
    <w:rsid w:val="000A3FAC"/>
    <w:rsid w:val="000A5108"/>
    <w:rsid w:val="000A59A7"/>
    <w:rsid w:val="000A5C0E"/>
    <w:rsid w:val="000A5E90"/>
    <w:rsid w:val="000A6A72"/>
    <w:rsid w:val="000A6B6C"/>
    <w:rsid w:val="000A6C94"/>
    <w:rsid w:val="000A7161"/>
    <w:rsid w:val="000B05A5"/>
    <w:rsid w:val="000B0C0E"/>
    <w:rsid w:val="000B0F92"/>
    <w:rsid w:val="000B1AEF"/>
    <w:rsid w:val="000B1FDA"/>
    <w:rsid w:val="000B2207"/>
    <w:rsid w:val="000B2529"/>
    <w:rsid w:val="000B2563"/>
    <w:rsid w:val="000B3220"/>
    <w:rsid w:val="000B345B"/>
    <w:rsid w:val="000B35E6"/>
    <w:rsid w:val="000B39FB"/>
    <w:rsid w:val="000B3C54"/>
    <w:rsid w:val="000B50E4"/>
    <w:rsid w:val="000B5257"/>
    <w:rsid w:val="000B65D9"/>
    <w:rsid w:val="000B6943"/>
    <w:rsid w:val="000B6DC1"/>
    <w:rsid w:val="000B70D0"/>
    <w:rsid w:val="000B76AB"/>
    <w:rsid w:val="000B7871"/>
    <w:rsid w:val="000B7ECB"/>
    <w:rsid w:val="000C0363"/>
    <w:rsid w:val="000C04CD"/>
    <w:rsid w:val="000C0ABF"/>
    <w:rsid w:val="000C0CB8"/>
    <w:rsid w:val="000C111C"/>
    <w:rsid w:val="000C138D"/>
    <w:rsid w:val="000C194C"/>
    <w:rsid w:val="000C1C2D"/>
    <w:rsid w:val="000C1CB1"/>
    <w:rsid w:val="000C1D26"/>
    <w:rsid w:val="000C1D94"/>
    <w:rsid w:val="000C30BB"/>
    <w:rsid w:val="000C3336"/>
    <w:rsid w:val="000C3BFF"/>
    <w:rsid w:val="000C4165"/>
    <w:rsid w:val="000C42CB"/>
    <w:rsid w:val="000C4541"/>
    <w:rsid w:val="000C4ABB"/>
    <w:rsid w:val="000C4EB4"/>
    <w:rsid w:val="000C4EF8"/>
    <w:rsid w:val="000C5F26"/>
    <w:rsid w:val="000C60F9"/>
    <w:rsid w:val="000C6105"/>
    <w:rsid w:val="000C708A"/>
    <w:rsid w:val="000C70FB"/>
    <w:rsid w:val="000C761F"/>
    <w:rsid w:val="000C76B7"/>
    <w:rsid w:val="000C78BB"/>
    <w:rsid w:val="000C78D4"/>
    <w:rsid w:val="000C7B0D"/>
    <w:rsid w:val="000D0289"/>
    <w:rsid w:val="000D074E"/>
    <w:rsid w:val="000D0858"/>
    <w:rsid w:val="000D14C4"/>
    <w:rsid w:val="000D1532"/>
    <w:rsid w:val="000D1F8F"/>
    <w:rsid w:val="000D2F9E"/>
    <w:rsid w:val="000D3077"/>
    <w:rsid w:val="000D3E9C"/>
    <w:rsid w:val="000D412F"/>
    <w:rsid w:val="000D45E3"/>
    <w:rsid w:val="000D4F74"/>
    <w:rsid w:val="000D5436"/>
    <w:rsid w:val="000D6693"/>
    <w:rsid w:val="000D6852"/>
    <w:rsid w:val="000D782B"/>
    <w:rsid w:val="000D7878"/>
    <w:rsid w:val="000D7B70"/>
    <w:rsid w:val="000E03A0"/>
    <w:rsid w:val="000E0473"/>
    <w:rsid w:val="000E0AC5"/>
    <w:rsid w:val="000E129F"/>
    <w:rsid w:val="000E1562"/>
    <w:rsid w:val="000E1F5A"/>
    <w:rsid w:val="000E246A"/>
    <w:rsid w:val="000E2669"/>
    <w:rsid w:val="000E2A81"/>
    <w:rsid w:val="000E2FB6"/>
    <w:rsid w:val="000E32CD"/>
    <w:rsid w:val="000E425A"/>
    <w:rsid w:val="000E4434"/>
    <w:rsid w:val="000E464B"/>
    <w:rsid w:val="000E4E9C"/>
    <w:rsid w:val="000E64C4"/>
    <w:rsid w:val="000E6976"/>
    <w:rsid w:val="000E6C19"/>
    <w:rsid w:val="000E6D77"/>
    <w:rsid w:val="000E6F38"/>
    <w:rsid w:val="000E7CF3"/>
    <w:rsid w:val="000E7D3A"/>
    <w:rsid w:val="000E7EAB"/>
    <w:rsid w:val="000F0BB0"/>
    <w:rsid w:val="000F10D1"/>
    <w:rsid w:val="000F15DB"/>
    <w:rsid w:val="000F186A"/>
    <w:rsid w:val="000F2903"/>
    <w:rsid w:val="000F2C70"/>
    <w:rsid w:val="000F2C74"/>
    <w:rsid w:val="000F2F6F"/>
    <w:rsid w:val="000F31B0"/>
    <w:rsid w:val="000F3409"/>
    <w:rsid w:val="000F4300"/>
    <w:rsid w:val="000F46AE"/>
    <w:rsid w:val="000F5429"/>
    <w:rsid w:val="000F5A69"/>
    <w:rsid w:val="000F5F1A"/>
    <w:rsid w:val="000F60C5"/>
    <w:rsid w:val="000F67FD"/>
    <w:rsid w:val="000F6AC9"/>
    <w:rsid w:val="000F6B76"/>
    <w:rsid w:val="000F7911"/>
    <w:rsid w:val="000F7CFF"/>
    <w:rsid w:val="001001F3"/>
    <w:rsid w:val="00100302"/>
    <w:rsid w:val="001007B3"/>
    <w:rsid w:val="00100E63"/>
    <w:rsid w:val="001012C2"/>
    <w:rsid w:val="00101546"/>
    <w:rsid w:val="001018F1"/>
    <w:rsid w:val="001027DA"/>
    <w:rsid w:val="001029BC"/>
    <w:rsid w:val="001029C0"/>
    <w:rsid w:val="001029DF"/>
    <w:rsid w:val="00102A3D"/>
    <w:rsid w:val="00102E22"/>
    <w:rsid w:val="00102E8D"/>
    <w:rsid w:val="0010366F"/>
    <w:rsid w:val="00104546"/>
    <w:rsid w:val="0010483B"/>
    <w:rsid w:val="00104F08"/>
    <w:rsid w:val="00105067"/>
    <w:rsid w:val="00105358"/>
    <w:rsid w:val="0010572A"/>
    <w:rsid w:val="00106E34"/>
    <w:rsid w:val="001074B5"/>
    <w:rsid w:val="00107D76"/>
    <w:rsid w:val="00107F20"/>
    <w:rsid w:val="001109CD"/>
    <w:rsid w:val="00111313"/>
    <w:rsid w:val="001115EE"/>
    <w:rsid w:val="0011193C"/>
    <w:rsid w:val="00111B87"/>
    <w:rsid w:val="001123D1"/>
    <w:rsid w:val="00112FD2"/>
    <w:rsid w:val="0011339C"/>
    <w:rsid w:val="001137D2"/>
    <w:rsid w:val="00113D14"/>
    <w:rsid w:val="00113DF1"/>
    <w:rsid w:val="00113F45"/>
    <w:rsid w:val="00114B5E"/>
    <w:rsid w:val="00114F5E"/>
    <w:rsid w:val="001150D1"/>
    <w:rsid w:val="001150FD"/>
    <w:rsid w:val="00115275"/>
    <w:rsid w:val="00115279"/>
    <w:rsid w:val="0011579E"/>
    <w:rsid w:val="00115EFD"/>
    <w:rsid w:val="00115FC6"/>
    <w:rsid w:val="00117082"/>
    <w:rsid w:val="001174AD"/>
    <w:rsid w:val="00117551"/>
    <w:rsid w:val="001177C4"/>
    <w:rsid w:val="00117B95"/>
    <w:rsid w:val="00120270"/>
    <w:rsid w:val="00120BDF"/>
    <w:rsid w:val="0012144A"/>
    <w:rsid w:val="00121BE8"/>
    <w:rsid w:val="00121D44"/>
    <w:rsid w:val="0012246A"/>
    <w:rsid w:val="00122E3F"/>
    <w:rsid w:val="00122F58"/>
    <w:rsid w:val="0012359D"/>
    <w:rsid w:val="001237F4"/>
    <w:rsid w:val="00124575"/>
    <w:rsid w:val="00124685"/>
    <w:rsid w:val="001263CD"/>
    <w:rsid w:val="001267A3"/>
    <w:rsid w:val="001273C7"/>
    <w:rsid w:val="00127877"/>
    <w:rsid w:val="00127EEE"/>
    <w:rsid w:val="00130664"/>
    <w:rsid w:val="00131381"/>
    <w:rsid w:val="00131690"/>
    <w:rsid w:val="00131892"/>
    <w:rsid w:val="00131A5D"/>
    <w:rsid w:val="001321B5"/>
    <w:rsid w:val="00132F4C"/>
    <w:rsid w:val="0013315D"/>
    <w:rsid w:val="00133937"/>
    <w:rsid w:val="00134398"/>
    <w:rsid w:val="00134732"/>
    <w:rsid w:val="00134ABD"/>
    <w:rsid w:val="0013529C"/>
    <w:rsid w:val="00136459"/>
    <w:rsid w:val="001366A5"/>
    <w:rsid w:val="001366E9"/>
    <w:rsid w:val="0013681D"/>
    <w:rsid w:val="001376F3"/>
    <w:rsid w:val="00137749"/>
    <w:rsid w:val="00137799"/>
    <w:rsid w:val="00137DB0"/>
    <w:rsid w:val="00137F83"/>
    <w:rsid w:val="00140464"/>
    <w:rsid w:val="00140EBC"/>
    <w:rsid w:val="00141BC7"/>
    <w:rsid w:val="00141E98"/>
    <w:rsid w:val="0014290C"/>
    <w:rsid w:val="001429EF"/>
    <w:rsid w:val="00142C4A"/>
    <w:rsid w:val="00142D52"/>
    <w:rsid w:val="00142D91"/>
    <w:rsid w:val="00143044"/>
    <w:rsid w:val="00143197"/>
    <w:rsid w:val="00144041"/>
    <w:rsid w:val="00144DFB"/>
    <w:rsid w:val="00145771"/>
    <w:rsid w:val="001462AF"/>
    <w:rsid w:val="0014637A"/>
    <w:rsid w:val="00147544"/>
    <w:rsid w:val="0014772F"/>
    <w:rsid w:val="00147D0B"/>
    <w:rsid w:val="00147D8F"/>
    <w:rsid w:val="00150D37"/>
    <w:rsid w:val="00151850"/>
    <w:rsid w:val="001521F8"/>
    <w:rsid w:val="00152301"/>
    <w:rsid w:val="00152F87"/>
    <w:rsid w:val="001536C7"/>
    <w:rsid w:val="001544F1"/>
    <w:rsid w:val="001549E7"/>
    <w:rsid w:val="00154DB6"/>
    <w:rsid w:val="001559E7"/>
    <w:rsid w:val="0015602F"/>
    <w:rsid w:val="00156103"/>
    <w:rsid w:val="00157B74"/>
    <w:rsid w:val="001603D1"/>
    <w:rsid w:val="00160C72"/>
    <w:rsid w:val="00160F5D"/>
    <w:rsid w:val="00160FF9"/>
    <w:rsid w:val="00161D4D"/>
    <w:rsid w:val="00162C24"/>
    <w:rsid w:val="00162D00"/>
    <w:rsid w:val="00162FFA"/>
    <w:rsid w:val="00163502"/>
    <w:rsid w:val="0016374B"/>
    <w:rsid w:val="001639C2"/>
    <w:rsid w:val="00163DD0"/>
    <w:rsid w:val="00164E13"/>
    <w:rsid w:val="00165B6E"/>
    <w:rsid w:val="00165DDF"/>
    <w:rsid w:val="0016673D"/>
    <w:rsid w:val="00166AB1"/>
    <w:rsid w:val="00166AD1"/>
    <w:rsid w:val="00167A85"/>
    <w:rsid w:val="00167A99"/>
    <w:rsid w:val="00167B16"/>
    <w:rsid w:val="00167F7F"/>
    <w:rsid w:val="001702F2"/>
    <w:rsid w:val="00170419"/>
    <w:rsid w:val="0017140F"/>
    <w:rsid w:val="00171595"/>
    <w:rsid w:val="00172715"/>
    <w:rsid w:val="00172D7A"/>
    <w:rsid w:val="00173EDF"/>
    <w:rsid w:val="001751B9"/>
    <w:rsid w:val="00175657"/>
    <w:rsid w:val="00175AF3"/>
    <w:rsid w:val="00176EA7"/>
    <w:rsid w:val="00177BDD"/>
    <w:rsid w:val="00180728"/>
    <w:rsid w:val="001809D7"/>
    <w:rsid w:val="00180B4A"/>
    <w:rsid w:val="001816D7"/>
    <w:rsid w:val="00181815"/>
    <w:rsid w:val="00181AF5"/>
    <w:rsid w:val="00182035"/>
    <w:rsid w:val="00182617"/>
    <w:rsid w:val="0018345E"/>
    <w:rsid w:val="00183A93"/>
    <w:rsid w:val="00183AEE"/>
    <w:rsid w:val="00183B15"/>
    <w:rsid w:val="00183BCC"/>
    <w:rsid w:val="00183C05"/>
    <w:rsid w:val="001843FB"/>
    <w:rsid w:val="00185380"/>
    <w:rsid w:val="00185550"/>
    <w:rsid w:val="001858C6"/>
    <w:rsid w:val="00185A12"/>
    <w:rsid w:val="00185BCC"/>
    <w:rsid w:val="00185C1A"/>
    <w:rsid w:val="0018638E"/>
    <w:rsid w:val="00186A35"/>
    <w:rsid w:val="001876E9"/>
    <w:rsid w:val="00187887"/>
    <w:rsid w:val="00187B24"/>
    <w:rsid w:val="00187B2C"/>
    <w:rsid w:val="00190308"/>
    <w:rsid w:val="00190EDF"/>
    <w:rsid w:val="00191291"/>
    <w:rsid w:val="001913D2"/>
    <w:rsid w:val="001914E6"/>
    <w:rsid w:val="00191B32"/>
    <w:rsid w:val="00192CA8"/>
    <w:rsid w:val="00192DCF"/>
    <w:rsid w:val="00193A6C"/>
    <w:rsid w:val="00193D24"/>
    <w:rsid w:val="0019477A"/>
    <w:rsid w:val="00194D03"/>
    <w:rsid w:val="001952DE"/>
    <w:rsid w:val="0019555F"/>
    <w:rsid w:val="00195B76"/>
    <w:rsid w:val="0019647C"/>
    <w:rsid w:val="00197750"/>
    <w:rsid w:val="001A084D"/>
    <w:rsid w:val="001A0C71"/>
    <w:rsid w:val="001A1A11"/>
    <w:rsid w:val="001A1B82"/>
    <w:rsid w:val="001A1CBD"/>
    <w:rsid w:val="001A2668"/>
    <w:rsid w:val="001A2687"/>
    <w:rsid w:val="001A330C"/>
    <w:rsid w:val="001A3540"/>
    <w:rsid w:val="001A48B8"/>
    <w:rsid w:val="001A5708"/>
    <w:rsid w:val="001A5D3E"/>
    <w:rsid w:val="001A71B0"/>
    <w:rsid w:val="001A72C0"/>
    <w:rsid w:val="001A77D4"/>
    <w:rsid w:val="001A7C39"/>
    <w:rsid w:val="001A7FD6"/>
    <w:rsid w:val="001B00E7"/>
    <w:rsid w:val="001B07A7"/>
    <w:rsid w:val="001B0BFE"/>
    <w:rsid w:val="001B0CAB"/>
    <w:rsid w:val="001B15C2"/>
    <w:rsid w:val="001B16F7"/>
    <w:rsid w:val="001B2492"/>
    <w:rsid w:val="001B3346"/>
    <w:rsid w:val="001B3B91"/>
    <w:rsid w:val="001B41A9"/>
    <w:rsid w:val="001B4809"/>
    <w:rsid w:val="001B4912"/>
    <w:rsid w:val="001B5407"/>
    <w:rsid w:val="001B5780"/>
    <w:rsid w:val="001B5AC5"/>
    <w:rsid w:val="001B5EB9"/>
    <w:rsid w:val="001B69D1"/>
    <w:rsid w:val="001B7709"/>
    <w:rsid w:val="001B79A0"/>
    <w:rsid w:val="001C07FA"/>
    <w:rsid w:val="001C15CD"/>
    <w:rsid w:val="001C1642"/>
    <w:rsid w:val="001C16F2"/>
    <w:rsid w:val="001C1B85"/>
    <w:rsid w:val="001C1E65"/>
    <w:rsid w:val="001C20D6"/>
    <w:rsid w:val="001C2189"/>
    <w:rsid w:val="001C246F"/>
    <w:rsid w:val="001C2A06"/>
    <w:rsid w:val="001C2ECA"/>
    <w:rsid w:val="001C3108"/>
    <w:rsid w:val="001C3690"/>
    <w:rsid w:val="001C3BF5"/>
    <w:rsid w:val="001C3E59"/>
    <w:rsid w:val="001C4193"/>
    <w:rsid w:val="001C4785"/>
    <w:rsid w:val="001C4C68"/>
    <w:rsid w:val="001C543C"/>
    <w:rsid w:val="001C59F7"/>
    <w:rsid w:val="001C5EC1"/>
    <w:rsid w:val="001C5FA5"/>
    <w:rsid w:val="001C61C2"/>
    <w:rsid w:val="001C625E"/>
    <w:rsid w:val="001C62CF"/>
    <w:rsid w:val="001C6C5E"/>
    <w:rsid w:val="001C6FAA"/>
    <w:rsid w:val="001C74AF"/>
    <w:rsid w:val="001C74EA"/>
    <w:rsid w:val="001C78AF"/>
    <w:rsid w:val="001C7BE8"/>
    <w:rsid w:val="001C7D9B"/>
    <w:rsid w:val="001D0345"/>
    <w:rsid w:val="001D037C"/>
    <w:rsid w:val="001D0582"/>
    <w:rsid w:val="001D0EE7"/>
    <w:rsid w:val="001D1111"/>
    <w:rsid w:val="001D1E1E"/>
    <w:rsid w:val="001D27CE"/>
    <w:rsid w:val="001D2A48"/>
    <w:rsid w:val="001D304F"/>
    <w:rsid w:val="001D3B3B"/>
    <w:rsid w:val="001D436C"/>
    <w:rsid w:val="001D4474"/>
    <w:rsid w:val="001D4F2B"/>
    <w:rsid w:val="001D55E0"/>
    <w:rsid w:val="001D57B5"/>
    <w:rsid w:val="001D5E70"/>
    <w:rsid w:val="001D6781"/>
    <w:rsid w:val="001D67A2"/>
    <w:rsid w:val="001E029E"/>
    <w:rsid w:val="001E080C"/>
    <w:rsid w:val="001E1156"/>
    <w:rsid w:val="001E118E"/>
    <w:rsid w:val="001E1211"/>
    <w:rsid w:val="001E181E"/>
    <w:rsid w:val="001E1DEB"/>
    <w:rsid w:val="001E24F4"/>
    <w:rsid w:val="001E2CEF"/>
    <w:rsid w:val="001E3838"/>
    <w:rsid w:val="001E3B2D"/>
    <w:rsid w:val="001E42D4"/>
    <w:rsid w:val="001E4426"/>
    <w:rsid w:val="001E53AF"/>
    <w:rsid w:val="001E5E55"/>
    <w:rsid w:val="001E6674"/>
    <w:rsid w:val="001E6792"/>
    <w:rsid w:val="001E6A63"/>
    <w:rsid w:val="001E748A"/>
    <w:rsid w:val="001E76C1"/>
    <w:rsid w:val="001E76C3"/>
    <w:rsid w:val="001F04CB"/>
    <w:rsid w:val="001F0632"/>
    <w:rsid w:val="001F0753"/>
    <w:rsid w:val="001F0A63"/>
    <w:rsid w:val="001F0CAC"/>
    <w:rsid w:val="001F0D2C"/>
    <w:rsid w:val="001F11C6"/>
    <w:rsid w:val="001F1D35"/>
    <w:rsid w:val="001F240C"/>
    <w:rsid w:val="001F29EE"/>
    <w:rsid w:val="001F3229"/>
    <w:rsid w:val="001F368F"/>
    <w:rsid w:val="001F4074"/>
    <w:rsid w:val="001F40E5"/>
    <w:rsid w:val="001F5189"/>
    <w:rsid w:val="001F58C9"/>
    <w:rsid w:val="001F5D14"/>
    <w:rsid w:val="001F6A61"/>
    <w:rsid w:val="00200589"/>
    <w:rsid w:val="00200D4A"/>
    <w:rsid w:val="002016F9"/>
    <w:rsid w:val="0020174C"/>
    <w:rsid w:val="00201D55"/>
    <w:rsid w:val="00201F47"/>
    <w:rsid w:val="002021D2"/>
    <w:rsid w:val="00202246"/>
    <w:rsid w:val="002027E6"/>
    <w:rsid w:val="0020343A"/>
    <w:rsid w:val="00204072"/>
    <w:rsid w:val="00204714"/>
    <w:rsid w:val="00204F5F"/>
    <w:rsid w:val="00205027"/>
    <w:rsid w:val="0020508F"/>
    <w:rsid w:val="002050CC"/>
    <w:rsid w:val="0020617F"/>
    <w:rsid w:val="002063A3"/>
    <w:rsid w:val="002067BA"/>
    <w:rsid w:val="00206BC7"/>
    <w:rsid w:val="00206C3B"/>
    <w:rsid w:val="00207064"/>
    <w:rsid w:val="00207432"/>
    <w:rsid w:val="00207506"/>
    <w:rsid w:val="0020764D"/>
    <w:rsid w:val="00207C02"/>
    <w:rsid w:val="00207CA0"/>
    <w:rsid w:val="00207E63"/>
    <w:rsid w:val="0021012C"/>
    <w:rsid w:val="002106F0"/>
    <w:rsid w:val="0021082B"/>
    <w:rsid w:val="00210862"/>
    <w:rsid w:val="00210B86"/>
    <w:rsid w:val="00210EFC"/>
    <w:rsid w:val="00213066"/>
    <w:rsid w:val="00213A4C"/>
    <w:rsid w:val="00214045"/>
    <w:rsid w:val="00214403"/>
    <w:rsid w:val="00214429"/>
    <w:rsid w:val="00214584"/>
    <w:rsid w:val="00214641"/>
    <w:rsid w:val="00214841"/>
    <w:rsid w:val="00215389"/>
    <w:rsid w:val="00215CAD"/>
    <w:rsid w:val="002161EA"/>
    <w:rsid w:val="00216347"/>
    <w:rsid w:val="0021647B"/>
    <w:rsid w:val="00216C77"/>
    <w:rsid w:val="0022033A"/>
    <w:rsid w:val="002206BE"/>
    <w:rsid w:val="00220838"/>
    <w:rsid w:val="002208DC"/>
    <w:rsid w:val="00221398"/>
    <w:rsid w:val="00222335"/>
    <w:rsid w:val="00222A39"/>
    <w:rsid w:val="002233E8"/>
    <w:rsid w:val="002244B3"/>
    <w:rsid w:val="002251EA"/>
    <w:rsid w:val="0022589A"/>
    <w:rsid w:val="00225C46"/>
    <w:rsid w:val="0022629D"/>
    <w:rsid w:val="00226630"/>
    <w:rsid w:val="00226F14"/>
    <w:rsid w:val="00226F7E"/>
    <w:rsid w:val="0022704D"/>
    <w:rsid w:val="002273EE"/>
    <w:rsid w:val="00227B76"/>
    <w:rsid w:val="00227FE3"/>
    <w:rsid w:val="0023024D"/>
    <w:rsid w:val="0023042E"/>
    <w:rsid w:val="002318BD"/>
    <w:rsid w:val="002320D8"/>
    <w:rsid w:val="0023225D"/>
    <w:rsid w:val="00232748"/>
    <w:rsid w:val="0023284D"/>
    <w:rsid w:val="00232EED"/>
    <w:rsid w:val="00234D22"/>
    <w:rsid w:val="00235560"/>
    <w:rsid w:val="002363AD"/>
    <w:rsid w:val="002365FF"/>
    <w:rsid w:val="00236A98"/>
    <w:rsid w:val="00236DF8"/>
    <w:rsid w:val="002374FC"/>
    <w:rsid w:val="002377A4"/>
    <w:rsid w:val="00237A92"/>
    <w:rsid w:val="00237EC6"/>
    <w:rsid w:val="0024033F"/>
    <w:rsid w:val="00240B16"/>
    <w:rsid w:val="00240BDA"/>
    <w:rsid w:val="00240EAE"/>
    <w:rsid w:val="00240F57"/>
    <w:rsid w:val="002412FE"/>
    <w:rsid w:val="0024166C"/>
    <w:rsid w:val="002416A9"/>
    <w:rsid w:val="002424EC"/>
    <w:rsid w:val="0024295F"/>
    <w:rsid w:val="00242C7A"/>
    <w:rsid w:val="00242E33"/>
    <w:rsid w:val="002435CE"/>
    <w:rsid w:val="00243A9A"/>
    <w:rsid w:val="00243DC2"/>
    <w:rsid w:val="002443A6"/>
    <w:rsid w:val="002448E5"/>
    <w:rsid w:val="00244C3C"/>
    <w:rsid w:val="00244DF7"/>
    <w:rsid w:val="002452D6"/>
    <w:rsid w:val="002453DA"/>
    <w:rsid w:val="002455FF"/>
    <w:rsid w:val="0024575A"/>
    <w:rsid w:val="00245963"/>
    <w:rsid w:val="002461BD"/>
    <w:rsid w:val="00246476"/>
    <w:rsid w:val="002465FB"/>
    <w:rsid w:val="002467A1"/>
    <w:rsid w:val="00246EA7"/>
    <w:rsid w:val="00246EDC"/>
    <w:rsid w:val="00250554"/>
    <w:rsid w:val="00250693"/>
    <w:rsid w:val="00250B5D"/>
    <w:rsid w:val="0025182F"/>
    <w:rsid w:val="00251915"/>
    <w:rsid w:val="002521E4"/>
    <w:rsid w:val="00252CB2"/>
    <w:rsid w:val="00253161"/>
    <w:rsid w:val="00253841"/>
    <w:rsid w:val="00253AC2"/>
    <w:rsid w:val="002545B4"/>
    <w:rsid w:val="00255D28"/>
    <w:rsid w:val="00256E9B"/>
    <w:rsid w:val="00260652"/>
    <w:rsid w:val="00260C89"/>
    <w:rsid w:val="00260CD9"/>
    <w:rsid w:val="00260F26"/>
    <w:rsid w:val="00261AAF"/>
    <w:rsid w:val="00262B79"/>
    <w:rsid w:val="002635D3"/>
    <w:rsid w:val="00263AB6"/>
    <w:rsid w:val="00264445"/>
    <w:rsid w:val="002644B0"/>
    <w:rsid w:val="00265A33"/>
    <w:rsid w:val="00265AB7"/>
    <w:rsid w:val="00265B38"/>
    <w:rsid w:val="002661C0"/>
    <w:rsid w:val="002662DC"/>
    <w:rsid w:val="00266601"/>
    <w:rsid w:val="00267B01"/>
    <w:rsid w:val="002700F3"/>
    <w:rsid w:val="002702AE"/>
    <w:rsid w:val="00270A49"/>
    <w:rsid w:val="00270BA8"/>
    <w:rsid w:val="00270CE8"/>
    <w:rsid w:val="002719B7"/>
    <w:rsid w:val="00271A3C"/>
    <w:rsid w:val="00271DAA"/>
    <w:rsid w:val="00271DE2"/>
    <w:rsid w:val="00272B21"/>
    <w:rsid w:val="00274116"/>
    <w:rsid w:val="002753AF"/>
    <w:rsid w:val="002754D3"/>
    <w:rsid w:val="00275970"/>
    <w:rsid w:val="00275F08"/>
    <w:rsid w:val="0027746D"/>
    <w:rsid w:val="00277607"/>
    <w:rsid w:val="00280B89"/>
    <w:rsid w:val="00280CA7"/>
    <w:rsid w:val="002812A8"/>
    <w:rsid w:val="0028179C"/>
    <w:rsid w:val="002819FA"/>
    <w:rsid w:val="00281CA8"/>
    <w:rsid w:val="00282349"/>
    <w:rsid w:val="002830A6"/>
    <w:rsid w:val="00283477"/>
    <w:rsid w:val="002834E6"/>
    <w:rsid w:val="002836AF"/>
    <w:rsid w:val="002840E4"/>
    <w:rsid w:val="00284BDB"/>
    <w:rsid w:val="00284C68"/>
    <w:rsid w:val="0028632A"/>
    <w:rsid w:val="00286519"/>
    <w:rsid w:val="00286EB0"/>
    <w:rsid w:val="00286F60"/>
    <w:rsid w:val="00286F73"/>
    <w:rsid w:val="002870ED"/>
    <w:rsid w:val="002872FB"/>
    <w:rsid w:val="0028753F"/>
    <w:rsid w:val="00287C62"/>
    <w:rsid w:val="00290354"/>
    <w:rsid w:val="00290901"/>
    <w:rsid w:val="00290A8E"/>
    <w:rsid w:val="00290D8A"/>
    <w:rsid w:val="00290DBC"/>
    <w:rsid w:val="002914BF"/>
    <w:rsid w:val="00291F58"/>
    <w:rsid w:val="002925E9"/>
    <w:rsid w:val="00292765"/>
    <w:rsid w:val="00292DC2"/>
    <w:rsid w:val="00293777"/>
    <w:rsid w:val="00293BFE"/>
    <w:rsid w:val="00293F00"/>
    <w:rsid w:val="002941D6"/>
    <w:rsid w:val="0029440B"/>
    <w:rsid w:val="002946C0"/>
    <w:rsid w:val="0029470B"/>
    <w:rsid w:val="00294B2C"/>
    <w:rsid w:val="00295911"/>
    <w:rsid w:val="00296531"/>
    <w:rsid w:val="0029659C"/>
    <w:rsid w:val="002965C2"/>
    <w:rsid w:val="002966B5"/>
    <w:rsid w:val="00297587"/>
    <w:rsid w:val="00297A67"/>
    <w:rsid w:val="002A012A"/>
    <w:rsid w:val="002A1703"/>
    <w:rsid w:val="002A199A"/>
    <w:rsid w:val="002A26DF"/>
    <w:rsid w:val="002A2F43"/>
    <w:rsid w:val="002A30C0"/>
    <w:rsid w:val="002A4C79"/>
    <w:rsid w:val="002A4E41"/>
    <w:rsid w:val="002A4EF1"/>
    <w:rsid w:val="002A50CE"/>
    <w:rsid w:val="002A54C3"/>
    <w:rsid w:val="002A55B8"/>
    <w:rsid w:val="002A5DA0"/>
    <w:rsid w:val="002A6028"/>
    <w:rsid w:val="002A677E"/>
    <w:rsid w:val="002A7961"/>
    <w:rsid w:val="002A7977"/>
    <w:rsid w:val="002A79E1"/>
    <w:rsid w:val="002B0E77"/>
    <w:rsid w:val="002B0F67"/>
    <w:rsid w:val="002B0F95"/>
    <w:rsid w:val="002B10B0"/>
    <w:rsid w:val="002B2329"/>
    <w:rsid w:val="002B28A0"/>
    <w:rsid w:val="002B2B16"/>
    <w:rsid w:val="002B2B76"/>
    <w:rsid w:val="002B3162"/>
    <w:rsid w:val="002B3C8C"/>
    <w:rsid w:val="002B3DCA"/>
    <w:rsid w:val="002B3DD1"/>
    <w:rsid w:val="002B3DE2"/>
    <w:rsid w:val="002B41F8"/>
    <w:rsid w:val="002B450C"/>
    <w:rsid w:val="002B456A"/>
    <w:rsid w:val="002B490A"/>
    <w:rsid w:val="002B4B60"/>
    <w:rsid w:val="002B4CFD"/>
    <w:rsid w:val="002B5A1D"/>
    <w:rsid w:val="002B5B7C"/>
    <w:rsid w:val="002B5E5C"/>
    <w:rsid w:val="002B637B"/>
    <w:rsid w:val="002B6577"/>
    <w:rsid w:val="002B6B9F"/>
    <w:rsid w:val="002B77D1"/>
    <w:rsid w:val="002C00CC"/>
    <w:rsid w:val="002C0F21"/>
    <w:rsid w:val="002C1741"/>
    <w:rsid w:val="002C29AF"/>
    <w:rsid w:val="002C32C5"/>
    <w:rsid w:val="002C3493"/>
    <w:rsid w:val="002C3692"/>
    <w:rsid w:val="002C3AEE"/>
    <w:rsid w:val="002C3E1A"/>
    <w:rsid w:val="002C4240"/>
    <w:rsid w:val="002C42D4"/>
    <w:rsid w:val="002C43A5"/>
    <w:rsid w:val="002C49AD"/>
    <w:rsid w:val="002C4A74"/>
    <w:rsid w:val="002C4E53"/>
    <w:rsid w:val="002C4E88"/>
    <w:rsid w:val="002C50BF"/>
    <w:rsid w:val="002C55CD"/>
    <w:rsid w:val="002C61B3"/>
    <w:rsid w:val="002C631C"/>
    <w:rsid w:val="002C6569"/>
    <w:rsid w:val="002C6C96"/>
    <w:rsid w:val="002C716D"/>
    <w:rsid w:val="002C78D7"/>
    <w:rsid w:val="002C7FC5"/>
    <w:rsid w:val="002D08EA"/>
    <w:rsid w:val="002D0CAB"/>
    <w:rsid w:val="002D0EF6"/>
    <w:rsid w:val="002D1AD0"/>
    <w:rsid w:val="002D1C85"/>
    <w:rsid w:val="002D1E84"/>
    <w:rsid w:val="002D2393"/>
    <w:rsid w:val="002D23FD"/>
    <w:rsid w:val="002D2BEA"/>
    <w:rsid w:val="002D3625"/>
    <w:rsid w:val="002D4CFD"/>
    <w:rsid w:val="002D4EF3"/>
    <w:rsid w:val="002D517D"/>
    <w:rsid w:val="002D5764"/>
    <w:rsid w:val="002D5BEE"/>
    <w:rsid w:val="002D5F85"/>
    <w:rsid w:val="002D71E6"/>
    <w:rsid w:val="002D73E0"/>
    <w:rsid w:val="002D76DC"/>
    <w:rsid w:val="002D7BC5"/>
    <w:rsid w:val="002E0261"/>
    <w:rsid w:val="002E0CCD"/>
    <w:rsid w:val="002E1C53"/>
    <w:rsid w:val="002E1D7F"/>
    <w:rsid w:val="002E2B15"/>
    <w:rsid w:val="002E348E"/>
    <w:rsid w:val="002E3570"/>
    <w:rsid w:val="002E39AF"/>
    <w:rsid w:val="002E3E37"/>
    <w:rsid w:val="002E3EC9"/>
    <w:rsid w:val="002E464F"/>
    <w:rsid w:val="002E4D94"/>
    <w:rsid w:val="002E5872"/>
    <w:rsid w:val="002E65BF"/>
    <w:rsid w:val="002E6899"/>
    <w:rsid w:val="002E696C"/>
    <w:rsid w:val="002E6AAC"/>
    <w:rsid w:val="002E6F45"/>
    <w:rsid w:val="002E7737"/>
    <w:rsid w:val="002E77E6"/>
    <w:rsid w:val="002E7A88"/>
    <w:rsid w:val="002E7BA9"/>
    <w:rsid w:val="002E7C58"/>
    <w:rsid w:val="002F00EC"/>
    <w:rsid w:val="002F0B9C"/>
    <w:rsid w:val="002F0ECC"/>
    <w:rsid w:val="002F10B5"/>
    <w:rsid w:val="002F1559"/>
    <w:rsid w:val="002F1FEA"/>
    <w:rsid w:val="002F20CC"/>
    <w:rsid w:val="002F23DA"/>
    <w:rsid w:val="002F2614"/>
    <w:rsid w:val="002F51AF"/>
    <w:rsid w:val="002F5906"/>
    <w:rsid w:val="002F6CD5"/>
    <w:rsid w:val="002F6D16"/>
    <w:rsid w:val="002F6FB2"/>
    <w:rsid w:val="002F72D2"/>
    <w:rsid w:val="00300443"/>
    <w:rsid w:val="003004B7"/>
    <w:rsid w:val="00301A84"/>
    <w:rsid w:val="00301ADE"/>
    <w:rsid w:val="003025D0"/>
    <w:rsid w:val="00302EF4"/>
    <w:rsid w:val="00303048"/>
    <w:rsid w:val="0030346E"/>
    <w:rsid w:val="003034AE"/>
    <w:rsid w:val="00303D2C"/>
    <w:rsid w:val="00303DDD"/>
    <w:rsid w:val="003043A3"/>
    <w:rsid w:val="0030465C"/>
    <w:rsid w:val="003052E8"/>
    <w:rsid w:val="0030544C"/>
    <w:rsid w:val="00305E2B"/>
    <w:rsid w:val="00305E7F"/>
    <w:rsid w:val="00305EFC"/>
    <w:rsid w:val="003060CB"/>
    <w:rsid w:val="00306812"/>
    <w:rsid w:val="00306E62"/>
    <w:rsid w:val="0030768C"/>
    <w:rsid w:val="00307A35"/>
    <w:rsid w:val="00307B7A"/>
    <w:rsid w:val="00307BB0"/>
    <w:rsid w:val="00307FA8"/>
    <w:rsid w:val="00310809"/>
    <w:rsid w:val="00310FB5"/>
    <w:rsid w:val="00311F0C"/>
    <w:rsid w:val="00312A06"/>
    <w:rsid w:val="0031347E"/>
    <w:rsid w:val="0031372F"/>
    <w:rsid w:val="003139A6"/>
    <w:rsid w:val="00313F7E"/>
    <w:rsid w:val="00314228"/>
    <w:rsid w:val="0031422A"/>
    <w:rsid w:val="00314872"/>
    <w:rsid w:val="00315589"/>
    <w:rsid w:val="003157AC"/>
    <w:rsid w:val="00316413"/>
    <w:rsid w:val="0031659B"/>
    <w:rsid w:val="00316BFF"/>
    <w:rsid w:val="00316EF5"/>
    <w:rsid w:val="0031766F"/>
    <w:rsid w:val="003179F4"/>
    <w:rsid w:val="00317C60"/>
    <w:rsid w:val="00317DF3"/>
    <w:rsid w:val="0032007F"/>
    <w:rsid w:val="003203C0"/>
    <w:rsid w:val="0032061B"/>
    <w:rsid w:val="003211BB"/>
    <w:rsid w:val="003211CA"/>
    <w:rsid w:val="00322544"/>
    <w:rsid w:val="00322B77"/>
    <w:rsid w:val="00322DD3"/>
    <w:rsid w:val="00322E34"/>
    <w:rsid w:val="00322EE5"/>
    <w:rsid w:val="00322FE2"/>
    <w:rsid w:val="003233EB"/>
    <w:rsid w:val="00323AA2"/>
    <w:rsid w:val="00323BB4"/>
    <w:rsid w:val="00323F48"/>
    <w:rsid w:val="0032422D"/>
    <w:rsid w:val="00324631"/>
    <w:rsid w:val="00324F5A"/>
    <w:rsid w:val="00325A08"/>
    <w:rsid w:val="00326408"/>
    <w:rsid w:val="00326A52"/>
    <w:rsid w:val="0032788C"/>
    <w:rsid w:val="003279C5"/>
    <w:rsid w:val="00327D40"/>
    <w:rsid w:val="00327E83"/>
    <w:rsid w:val="00330481"/>
    <w:rsid w:val="0033056C"/>
    <w:rsid w:val="00330720"/>
    <w:rsid w:val="003307DD"/>
    <w:rsid w:val="00330D50"/>
    <w:rsid w:val="00330EA9"/>
    <w:rsid w:val="00331574"/>
    <w:rsid w:val="003318D3"/>
    <w:rsid w:val="00332383"/>
    <w:rsid w:val="003329CB"/>
    <w:rsid w:val="00333D87"/>
    <w:rsid w:val="00333E71"/>
    <w:rsid w:val="0033411D"/>
    <w:rsid w:val="00334ADE"/>
    <w:rsid w:val="00334CE2"/>
    <w:rsid w:val="00334E56"/>
    <w:rsid w:val="0033548B"/>
    <w:rsid w:val="00335E46"/>
    <w:rsid w:val="003362A6"/>
    <w:rsid w:val="003367C0"/>
    <w:rsid w:val="00336852"/>
    <w:rsid w:val="00336917"/>
    <w:rsid w:val="00336949"/>
    <w:rsid w:val="003373A7"/>
    <w:rsid w:val="00340C7E"/>
    <w:rsid w:val="00341C68"/>
    <w:rsid w:val="00342137"/>
    <w:rsid w:val="00342473"/>
    <w:rsid w:val="003429CC"/>
    <w:rsid w:val="003429FA"/>
    <w:rsid w:val="00342AA0"/>
    <w:rsid w:val="00342AF8"/>
    <w:rsid w:val="00342E08"/>
    <w:rsid w:val="00342FC5"/>
    <w:rsid w:val="003435B7"/>
    <w:rsid w:val="00345904"/>
    <w:rsid w:val="00345BF4"/>
    <w:rsid w:val="00345C71"/>
    <w:rsid w:val="00345F70"/>
    <w:rsid w:val="00346175"/>
    <w:rsid w:val="0034617E"/>
    <w:rsid w:val="003462F7"/>
    <w:rsid w:val="00347BC9"/>
    <w:rsid w:val="003501FD"/>
    <w:rsid w:val="00350880"/>
    <w:rsid w:val="00350B9D"/>
    <w:rsid w:val="003510AD"/>
    <w:rsid w:val="00351190"/>
    <w:rsid w:val="0035174D"/>
    <w:rsid w:val="0035298C"/>
    <w:rsid w:val="00352C16"/>
    <w:rsid w:val="00353A1D"/>
    <w:rsid w:val="003541BE"/>
    <w:rsid w:val="003549E8"/>
    <w:rsid w:val="00354A16"/>
    <w:rsid w:val="00354BA8"/>
    <w:rsid w:val="003551C8"/>
    <w:rsid w:val="00356234"/>
    <w:rsid w:val="003564AF"/>
    <w:rsid w:val="00356A7A"/>
    <w:rsid w:val="00356AD2"/>
    <w:rsid w:val="00356F6F"/>
    <w:rsid w:val="003570F6"/>
    <w:rsid w:val="003574A1"/>
    <w:rsid w:val="00357DD9"/>
    <w:rsid w:val="00360515"/>
    <w:rsid w:val="00360851"/>
    <w:rsid w:val="00361B1F"/>
    <w:rsid w:val="00362991"/>
    <w:rsid w:val="003629AD"/>
    <w:rsid w:val="003631A6"/>
    <w:rsid w:val="003638EE"/>
    <w:rsid w:val="00364176"/>
    <w:rsid w:val="00364752"/>
    <w:rsid w:val="0036558E"/>
    <w:rsid w:val="003656DD"/>
    <w:rsid w:val="003658E8"/>
    <w:rsid w:val="00365B07"/>
    <w:rsid w:val="00365D43"/>
    <w:rsid w:val="003674E5"/>
    <w:rsid w:val="003678DB"/>
    <w:rsid w:val="00367C21"/>
    <w:rsid w:val="00367CD5"/>
    <w:rsid w:val="0037014C"/>
    <w:rsid w:val="003705E4"/>
    <w:rsid w:val="00372E52"/>
    <w:rsid w:val="003736E2"/>
    <w:rsid w:val="003739CA"/>
    <w:rsid w:val="00373CC0"/>
    <w:rsid w:val="003741D8"/>
    <w:rsid w:val="003742F7"/>
    <w:rsid w:val="0037453E"/>
    <w:rsid w:val="00374E82"/>
    <w:rsid w:val="00375076"/>
    <w:rsid w:val="0037558E"/>
    <w:rsid w:val="003756AE"/>
    <w:rsid w:val="003756B9"/>
    <w:rsid w:val="00375913"/>
    <w:rsid w:val="003771C0"/>
    <w:rsid w:val="00377BE1"/>
    <w:rsid w:val="00377D07"/>
    <w:rsid w:val="00377E39"/>
    <w:rsid w:val="00380770"/>
    <w:rsid w:val="00381805"/>
    <w:rsid w:val="00381C7D"/>
    <w:rsid w:val="0038237D"/>
    <w:rsid w:val="00382949"/>
    <w:rsid w:val="00382B66"/>
    <w:rsid w:val="00384345"/>
    <w:rsid w:val="003845D8"/>
    <w:rsid w:val="003851AD"/>
    <w:rsid w:val="0038520F"/>
    <w:rsid w:val="0038525E"/>
    <w:rsid w:val="0038590F"/>
    <w:rsid w:val="00386779"/>
    <w:rsid w:val="00386E56"/>
    <w:rsid w:val="003879CD"/>
    <w:rsid w:val="00387CAB"/>
    <w:rsid w:val="00390015"/>
    <w:rsid w:val="00390790"/>
    <w:rsid w:val="0039114C"/>
    <w:rsid w:val="003919FF"/>
    <w:rsid w:val="0039211A"/>
    <w:rsid w:val="0039221D"/>
    <w:rsid w:val="00392705"/>
    <w:rsid w:val="00392913"/>
    <w:rsid w:val="00392C67"/>
    <w:rsid w:val="0039356C"/>
    <w:rsid w:val="00393F8E"/>
    <w:rsid w:val="00394AE8"/>
    <w:rsid w:val="00394CAA"/>
    <w:rsid w:val="00394F6E"/>
    <w:rsid w:val="003950F4"/>
    <w:rsid w:val="0039590F"/>
    <w:rsid w:val="00395DB0"/>
    <w:rsid w:val="003964B9"/>
    <w:rsid w:val="00396ACE"/>
    <w:rsid w:val="00396C35"/>
    <w:rsid w:val="00396C86"/>
    <w:rsid w:val="00396CC4"/>
    <w:rsid w:val="00396EEE"/>
    <w:rsid w:val="003A03D7"/>
    <w:rsid w:val="003A06E7"/>
    <w:rsid w:val="003A095C"/>
    <w:rsid w:val="003A0FCE"/>
    <w:rsid w:val="003A13D8"/>
    <w:rsid w:val="003A15CB"/>
    <w:rsid w:val="003A1854"/>
    <w:rsid w:val="003A1D8B"/>
    <w:rsid w:val="003A1E10"/>
    <w:rsid w:val="003A21BD"/>
    <w:rsid w:val="003A2675"/>
    <w:rsid w:val="003A29BF"/>
    <w:rsid w:val="003A3419"/>
    <w:rsid w:val="003A465B"/>
    <w:rsid w:val="003A4D57"/>
    <w:rsid w:val="003A703C"/>
    <w:rsid w:val="003A7361"/>
    <w:rsid w:val="003B0E2E"/>
    <w:rsid w:val="003B0E9A"/>
    <w:rsid w:val="003B0F67"/>
    <w:rsid w:val="003B16AC"/>
    <w:rsid w:val="003B258D"/>
    <w:rsid w:val="003B35AC"/>
    <w:rsid w:val="003B3DDD"/>
    <w:rsid w:val="003B41D2"/>
    <w:rsid w:val="003B45A3"/>
    <w:rsid w:val="003B461F"/>
    <w:rsid w:val="003B4777"/>
    <w:rsid w:val="003B47E6"/>
    <w:rsid w:val="003B4D68"/>
    <w:rsid w:val="003B503F"/>
    <w:rsid w:val="003B5236"/>
    <w:rsid w:val="003B562E"/>
    <w:rsid w:val="003B5645"/>
    <w:rsid w:val="003B5AD9"/>
    <w:rsid w:val="003B5D59"/>
    <w:rsid w:val="003B6890"/>
    <w:rsid w:val="003B7094"/>
    <w:rsid w:val="003B757D"/>
    <w:rsid w:val="003B7D71"/>
    <w:rsid w:val="003B7F28"/>
    <w:rsid w:val="003C02EF"/>
    <w:rsid w:val="003C04D3"/>
    <w:rsid w:val="003C04DE"/>
    <w:rsid w:val="003C2A82"/>
    <w:rsid w:val="003C3348"/>
    <w:rsid w:val="003C358F"/>
    <w:rsid w:val="003C35F9"/>
    <w:rsid w:val="003C3AA4"/>
    <w:rsid w:val="003C3D02"/>
    <w:rsid w:val="003C3DB1"/>
    <w:rsid w:val="003C4B3E"/>
    <w:rsid w:val="003C5042"/>
    <w:rsid w:val="003C5C21"/>
    <w:rsid w:val="003C5CBB"/>
    <w:rsid w:val="003C5FB5"/>
    <w:rsid w:val="003C615F"/>
    <w:rsid w:val="003C63B8"/>
    <w:rsid w:val="003C66A5"/>
    <w:rsid w:val="003C66ED"/>
    <w:rsid w:val="003C6B92"/>
    <w:rsid w:val="003C6F7E"/>
    <w:rsid w:val="003C7611"/>
    <w:rsid w:val="003C7824"/>
    <w:rsid w:val="003D0180"/>
    <w:rsid w:val="003D0333"/>
    <w:rsid w:val="003D03BD"/>
    <w:rsid w:val="003D0C33"/>
    <w:rsid w:val="003D0F9B"/>
    <w:rsid w:val="003D1052"/>
    <w:rsid w:val="003D1D57"/>
    <w:rsid w:val="003D2427"/>
    <w:rsid w:val="003D42C8"/>
    <w:rsid w:val="003D4DDB"/>
    <w:rsid w:val="003D4E6F"/>
    <w:rsid w:val="003D4FE9"/>
    <w:rsid w:val="003D5031"/>
    <w:rsid w:val="003D575A"/>
    <w:rsid w:val="003D6484"/>
    <w:rsid w:val="003D682E"/>
    <w:rsid w:val="003D6CFC"/>
    <w:rsid w:val="003D7076"/>
    <w:rsid w:val="003D74C6"/>
    <w:rsid w:val="003D76C5"/>
    <w:rsid w:val="003D7ADD"/>
    <w:rsid w:val="003D7EA3"/>
    <w:rsid w:val="003D7F86"/>
    <w:rsid w:val="003E08FB"/>
    <w:rsid w:val="003E0C85"/>
    <w:rsid w:val="003E15FA"/>
    <w:rsid w:val="003E1755"/>
    <w:rsid w:val="003E1A6F"/>
    <w:rsid w:val="003E1C91"/>
    <w:rsid w:val="003E1EA4"/>
    <w:rsid w:val="003E2474"/>
    <w:rsid w:val="003E3272"/>
    <w:rsid w:val="003E4467"/>
    <w:rsid w:val="003E46C2"/>
    <w:rsid w:val="003E4A27"/>
    <w:rsid w:val="003E4AA5"/>
    <w:rsid w:val="003E4CD6"/>
    <w:rsid w:val="003E5255"/>
    <w:rsid w:val="003E5DD5"/>
    <w:rsid w:val="003E6932"/>
    <w:rsid w:val="003E6B2D"/>
    <w:rsid w:val="003E6D63"/>
    <w:rsid w:val="003E710C"/>
    <w:rsid w:val="003E726B"/>
    <w:rsid w:val="003E7277"/>
    <w:rsid w:val="003E7342"/>
    <w:rsid w:val="003E77B2"/>
    <w:rsid w:val="003E7A5D"/>
    <w:rsid w:val="003E7B32"/>
    <w:rsid w:val="003F01E2"/>
    <w:rsid w:val="003F0A18"/>
    <w:rsid w:val="003F0DB7"/>
    <w:rsid w:val="003F22B5"/>
    <w:rsid w:val="003F263D"/>
    <w:rsid w:val="003F2B3A"/>
    <w:rsid w:val="003F333A"/>
    <w:rsid w:val="003F373A"/>
    <w:rsid w:val="003F3B9C"/>
    <w:rsid w:val="003F3BF6"/>
    <w:rsid w:val="003F4775"/>
    <w:rsid w:val="003F47B9"/>
    <w:rsid w:val="003F49AB"/>
    <w:rsid w:val="003F51AB"/>
    <w:rsid w:val="003F5583"/>
    <w:rsid w:val="003F55D3"/>
    <w:rsid w:val="003F7068"/>
    <w:rsid w:val="003F7EBB"/>
    <w:rsid w:val="003F7F43"/>
    <w:rsid w:val="0040015E"/>
    <w:rsid w:val="0040070C"/>
    <w:rsid w:val="00400F36"/>
    <w:rsid w:val="00401558"/>
    <w:rsid w:val="00401576"/>
    <w:rsid w:val="00401775"/>
    <w:rsid w:val="00401C82"/>
    <w:rsid w:val="00402DE9"/>
    <w:rsid w:val="00403A8F"/>
    <w:rsid w:val="00403C46"/>
    <w:rsid w:val="004042B0"/>
    <w:rsid w:val="00404446"/>
    <w:rsid w:val="004044F4"/>
    <w:rsid w:val="004046D5"/>
    <w:rsid w:val="0040483F"/>
    <w:rsid w:val="0040505C"/>
    <w:rsid w:val="00405423"/>
    <w:rsid w:val="004061B2"/>
    <w:rsid w:val="004062FE"/>
    <w:rsid w:val="00406332"/>
    <w:rsid w:val="0040677C"/>
    <w:rsid w:val="00406B2F"/>
    <w:rsid w:val="00406C9D"/>
    <w:rsid w:val="004074FA"/>
    <w:rsid w:val="00407C30"/>
    <w:rsid w:val="00407F1C"/>
    <w:rsid w:val="0041126C"/>
    <w:rsid w:val="0041197E"/>
    <w:rsid w:val="00411A0D"/>
    <w:rsid w:val="0041235C"/>
    <w:rsid w:val="00412E08"/>
    <w:rsid w:val="0041307D"/>
    <w:rsid w:val="00413358"/>
    <w:rsid w:val="00413FAC"/>
    <w:rsid w:val="004140C8"/>
    <w:rsid w:val="0041421F"/>
    <w:rsid w:val="00414C5E"/>
    <w:rsid w:val="004152AE"/>
    <w:rsid w:val="004152ED"/>
    <w:rsid w:val="0041580F"/>
    <w:rsid w:val="00415EA1"/>
    <w:rsid w:val="00416F6D"/>
    <w:rsid w:val="00417618"/>
    <w:rsid w:val="004177C6"/>
    <w:rsid w:val="0041788B"/>
    <w:rsid w:val="00417BD0"/>
    <w:rsid w:val="0042000A"/>
    <w:rsid w:val="00420169"/>
    <w:rsid w:val="00420819"/>
    <w:rsid w:val="00420955"/>
    <w:rsid w:val="00420C9F"/>
    <w:rsid w:val="0042109D"/>
    <w:rsid w:val="004214BD"/>
    <w:rsid w:val="00421A2A"/>
    <w:rsid w:val="00421A7C"/>
    <w:rsid w:val="00421FB4"/>
    <w:rsid w:val="004220E3"/>
    <w:rsid w:val="004222C4"/>
    <w:rsid w:val="00423543"/>
    <w:rsid w:val="00423614"/>
    <w:rsid w:val="00423F73"/>
    <w:rsid w:val="00423FC3"/>
    <w:rsid w:val="00424A3F"/>
    <w:rsid w:val="00424ECE"/>
    <w:rsid w:val="00425AF2"/>
    <w:rsid w:val="00425DB5"/>
    <w:rsid w:val="00426008"/>
    <w:rsid w:val="004260AB"/>
    <w:rsid w:val="00426534"/>
    <w:rsid w:val="004269BD"/>
    <w:rsid w:val="00426ED9"/>
    <w:rsid w:val="0042725A"/>
    <w:rsid w:val="00427274"/>
    <w:rsid w:val="004275E3"/>
    <w:rsid w:val="00427B57"/>
    <w:rsid w:val="00430AD8"/>
    <w:rsid w:val="00430D46"/>
    <w:rsid w:val="00430EA7"/>
    <w:rsid w:val="00431998"/>
    <w:rsid w:val="00431DF4"/>
    <w:rsid w:val="004320AB"/>
    <w:rsid w:val="004322E2"/>
    <w:rsid w:val="0043298E"/>
    <w:rsid w:val="00432EFA"/>
    <w:rsid w:val="00432F8A"/>
    <w:rsid w:val="00433DD7"/>
    <w:rsid w:val="0043403A"/>
    <w:rsid w:val="004343AF"/>
    <w:rsid w:val="00434420"/>
    <w:rsid w:val="00434B13"/>
    <w:rsid w:val="00435AC4"/>
    <w:rsid w:val="00435E3F"/>
    <w:rsid w:val="00436548"/>
    <w:rsid w:val="0043697A"/>
    <w:rsid w:val="00436AEE"/>
    <w:rsid w:val="00436F7D"/>
    <w:rsid w:val="0043711A"/>
    <w:rsid w:val="00437167"/>
    <w:rsid w:val="00437598"/>
    <w:rsid w:val="004376C0"/>
    <w:rsid w:val="00440007"/>
    <w:rsid w:val="00440AFC"/>
    <w:rsid w:val="00440C01"/>
    <w:rsid w:val="004414AE"/>
    <w:rsid w:val="00442A0B"/>
    <w:rsid w:val="00442E47"/>
    <w:rsid w:val="00442E8E"/>
    <w:rsid w:val="004439E1"/>
    <w:rsid w:val="00444D4C"/>
    <w:rsid w:val="00444F71"/>
    <w:rsid w:val="00445B9D"/>
    <w:rsid w:val="00445F85"/>
    <w:rsid w:val="004508B6"/>
    <w:rsid w:val="00450B7A"/>
    <w:rsid w:val="0045122F"/>
    <w:rsid w:val="00451343"/>
    <w:rsid w:val="00451615"/>
    <w:rsid w:val="00451C27"/>
    <w:rsid w:val="00452CDE"/>
    <w:rsid w:val="0045310D"/>
    <w:rsid w:val="004537A8"/>
    <w:rsid w:val="00453811"/>
    <w:rsid w:val="00453922"/>
    <w:rsid w:val="00453E77"/>
    <w:rsid w:val="00454066"/>
    <w:rsid w:val="0045455E"/>
    <w:rsid w:val="0045455F"/>
    <w:rsid w:val="004546BD"/>
    <w:rsid w:val="00454B2F"/>
    <w:rsid w:val="004550D8"/>
    <w:rsid w:val="00455631"/>
    <w:rsid w:val="004557E2"/>
    <w:rsid w:val="00455BA8"/>
    <w:rsid w:val="00456345"/>
    <w:rsid w:val="004566F0"/>
    <w:rsid w:val="004572DC"/>
    <w:rsid w:val="004574DD"/>
    <w:rsid w:val="004579C3"/>
    <w:rsid w:val="004603AB"/>
    <w:rsid w:val="004613AB"/>
    <w:rsid w:val="004614D1"/>
    <w:rsid w:val="004618A8"/>
    <w:rsid w:val="00461AD3"/>
    <w:rsid w:val="00462052"/>
    <w:rsid w:val="00462312"/>
    <w:rsid w:val="004623A8"/>
    <w:rsid w:val="00464035"/>
    <w:rsid w:val="004645CC"/>
    <w:rsid w:val="00464988"/>
    <w:rsid w:val="00464A85"/>
    <w:rsid w:val="00464C94"/>
    <w:rsid w:val="004652A0"/>
    <w:rsid w:val="00465E2C"/>
    <w:rsid w:val="00465FB7"/>
    <w:rsid w:val="0046647D"/>
    <w:rsid w:val="00466A5A"/>
    <w:rsid w:val="00466B3C"/>
    <w:rsid w:val="004704F0"/>
    <w:rsid w:val="00470993"/>
    <w:rsid w:val="00470A2A"/>
    <w:rsid w:val="00470CA5"/>
    <w:rsid w:val="00470F59"/>
    <w:rsid w:val="004711B2"/>
    <w:rsid w:val="004716BA"/>
    <w:rsid w:val="004716F8"/>
    <w:rsid w:val="004717E8"/>
    <w:rsid w:val="00471D39"/>
    <w:rsid w:val="004724E5"/>
    <w:rsid w:val="0047254E"/>
    <w:rsid w:val="004731AB"/>
    <w:rsid w:val="00473341"/>
    <w:rsid w:val="00473DDB"/>
    <w:rsid w:val="00473E5A"/>
    <w:rsid w:val="00474E2C"/>
    <w:rsid w:val="004753AB"/>
    <w:rsid w:val="00475E28"/>
    <w:rsid w:val="0047673C"/>
    <w:rsid w:val="004768DC"/>
    <w:rsid w:val="00476D38"/>
    <w:rsid w:val="00476F3C"/>
    <w:rsid w:val="00477D8D"/>
    <w:rsid w:val="00480517"/>
    <w:rsid w:val="00480698"/>
    <w:rsid w:val="00480CD8"/>
    <w:rsid w:val="00481308"/>
    <w:rsid w:val="00481454"/>
    <w:rsid w:val="00481B8F"/>
    <w:rsid w:val="00481C1E"/>
    <w:rsid w:val="00482C72"/>
    <w:rsid w:val="004833D5"/>
    <w:rsid w:val="00483A6F"/>
    <w:rsid w:val="00484067"/>
    <w:rsid w:val="0048444E"/>
    <w:rsid w:val="0048449C"/>
    <w:rsid w:val="00484BDC"/>
    <w:rsid w:val="00484FA9"/>
    <w:rsid w:val="004852C0"/>
    <w:rsid w:val="00485A31"/>
    <w:rsid w:val="00485D68"/>
    <w:rsid w:val="00485F4F"/>
    <w:rsid w:val="004860C0"/>
    <w:rsid w:val="00486440"/>
    <w:rsid w:val="0048720E"/>
    <w:rsid w:val="00487826"/>
    <w:rsid w:val="00487A92"/>
    <w:rsid w:val="00490116"/>
    <w:rsid w:val="00490193"/>
    <w:rsid w:val="004904C2"/>
    <w:rsid w:val="00490F0D"/>
    <w:rsid w:val="00491D0E"/>
    <w:rsid w:val="00491E56"/>
    <w:rsid w:val="00491E63"/>
    <w:rsid w:val="00492288"/>
    <w:rsid w:val="00492297"/>
    <w:rsid w:val="00492616"/>
    <w:rsid w:val="00492619"/>
    <w:rsid w:val="00492911"/>
    <w:rsid w:val="00492B54"/>
    <w:rsid w:val="00493134"/>
    <w:rsid w:val="00493680"/>
    <w:rsid w:val="00493CB0"/>
    <w:rsid w:val="00493DF4"/>
    <w:rsid w:val="00494520"/>
    <w:rsid w:val="00494903"/>
    <w:rsid w:val="00495066"/>
    <w:rsid w:val="00495219"/>
    <w:rsid w:val="00495966"/>
    <w:rsid w:val="00496300"/>
    <w:rsid w:val="0049638F"/>
    <w:rsid w:val="004966A7"/>
    <w:rsid w:val="004967C2"/>
    <w:rsid w:val="004967CD"/>
    <w:rsid w:val="00496902"/>
    <w:rsid w:val="00496A3E"/>
    <w:rsid w:val="00496CF5"/>
    <w:rsid w:val="00497122"/>
    <w:rsid w:val="004972C9"/>
    <w:rsid w:val="00497977"/>
    <w:rsid w:val="00497E91"/>
    <w:rsid w:val="00497EA3"/>
    <w:rsid w:val="00497F57"/>
    <w:rsid w:val="004A0339"/>
    <w:rsid w:val="004A05E2"/>
    <w:rsid w:val="004A080F"/>
    <w:rsid w:val="004A109E"/>
    <w:rsid w:val="004A12CC"/>
    <w:rsid w:val="004A1323"/>
    <w:rsid w:val="004A1354"/>
    <w:rsid w:val="004A17EA"/>
    <w:rsid w:val="004A1878"/>
    <w:rsid w:val="004A19BD"/>
    <w:rsid w:val="004A1EEB"/>
    <w:rsid w:val="004A28D5"/>
    <w:rsid w:val="004A2BD3"/>
    <w:rsid w:val="004A318B"/>
    <w:rsid w:val="004A345E"/>
    <w:rsid w:val="004A3C14"/>
    <w:rsid w:val="004A3CB3"/>
    <w:rsid w:val="004A3E9D"/>
    <w:rsid w:val="004A471C"/>
    <w:rsid w:val="004A49AF"/>
    <w:rsid w:val="004A4BF4"/>
    <w:rsid w:val="004A5436"/>
    <w:rsid w:val="004A54D7"/>
    <w:rsid w:val="004A5849"/>
    <w:rsid w:val="004A5878"/>
    <w:rsid w:val="004A67DB"/>
    <w:rsid w:val="004A6CB7"/>
    <w:rsid w:val="004A797F"/>
    <w:rsid w:val="004A7988"/>
    <w:rsid w:val="004B06BF"/>
    <w:rsid w:val="004B08F7"/>
    <w:rsid w:val="004B09E4"/>
    <w:rsid w:val="004B0A87"/>
    <w:rsid w:val="004B0BB6"/>
    <w:rsid w:val="004B0BCE"/>
    <w:rsid w:val="004B0D17"/>
    <w:rsid w:val="004B0DCA"/>
    <w:rsid w:val="004B0FE7"/>
    <w:rsid w:val="004B1484"/>
    <w:rsid w:val="004B15FE"/>
    <w:rsid w:val="004B16DA"/>
    <w:rsid w:val="004B18AC"/>
    <w:rsid w:val="004B25DE"/>
    <w:rsid w:val="004B2B92"/>
    <w:rsid w:val="004B2FF0"/>
    <w:rsid w:val="004B3099"/>
    <w:rsid w:val="004B33B7"/>
    <w:rsid w:val="004B3717"/>
    <w:rsid w:val="004B3A83"/>
    <w:rsid w:val="004B3B8A"/>
    <w:rsid w:val="004B3F43"/>
    <w:rsid w:val="004B4030"/>
    <w:rsid w:val="004B4094"/>
    <w:rsid w:val="004B4468"/>
    <w:rsid w:val="004B472B"/>
    <w:rsid w:val="004B58AA"/>
    <w:rsid w:val="004B607A"/>
    <w:rsid w:val="004B6385"/>
    <w:rsid w:val="004B67F1"/>
    <w:rsid w:val="004B6C7F"/>
    <w:rsid w:val="004B73F2"/>
    <w:rsid w:val="004B7C2D"/>
    <w:rsid w:val="004C0860"/>
    <w:rsid w:val="004C192E"/>
    <w:rsid w:val="004C1CDD"/>
    <w:rsid w:val="004C2873"/>
    <w:rsid w:val="004C2CC0"/>
    <w:rsid w:val="004C33DE"/>
    <w:rsid w:val="004C3A3E"/>
    <w:rsid w:val="004C454A"/>
    <w:rsid w:val="004C6344"/>
    <w:rsid w:val="004C639C"/>
    <w:rsid w:val="004C67AB"/>
    <w:rsid w:val="004C70AC"/>
    <w:rsid w:val="004C732C"/>
    <w:rsid w:val="004C78B4"/>
    <w:rsid w:val="004C79C8"/>
    <w:rsid w:val="004C79EC"/>
    <w:rsid w:val="004C7C9A"/>
    <w:rsid w:val="004D09EA"/>
    <w:rsid w:val="004D1995"/>
    <w:rsid w:val="004D1E70"/>
    <w:rsid w:val="004D23D3"/>
    <w:rsid w:val="004D23EB"/>
    <w:rsid w:val="004D28AC"/>
    <w:rsid w:val="004D2991"/>
    <w:rsid w:val="004D3132"/>
    <w:rsid w:val="004D3816"/>
    <w:rsid w:val="004D4A40"/>
    <w:rsid w:val="004D4EE8"/>
    <w:rsid w:val="004D5A79"/>
    <w:rsid w:val="004D5B60"/>
    <w:rsid w:val="004D641A"/>
    <w:rsid w:val="004D67BD"/>
    <w:rsid w:val="004D67F2"/>
    <w:rsid w:val="004D6A82"/>
    <w:rsid w:val="004D6C38"/>
    <w:rsid w:val="004D6EA3"/>
    <w:rsid w:val="004D7723"/>
    <w:rsid w:val="004D7954"/>
    <w:rsid w:val="004E0347"/>
    <w:rsid w:val="004E069A"/>
    <w:rsid w:val="004E0D2C"/>
    <w:rsid w:val="004E0D8A"/>
    <w:rsid w:val="004E1921"/>
    <w:rsid w:val="004E1EDF"/>
    <w:rsid w:val="004E280A"/>
    <w:rsid w:val="004E3D6F"/>
    <w:rsid w:val="004E4C84"/>
    <w:rsid w:val="004E5829"/>
    <w:rsid w:val="004E597A"/>
    <w:rsid w:val="004E5982"/>
    <w:rsid w:val="004E5B14"/>
    <w:rsid w:val="004E688A"/>
    <w:rsid w:val="004E6B25"/>
    <w:rsid w:val="004E7FD4"/>
    <w:rsid w:val="004F054A"/>
    <w:rsid w:val="004F07F3"/>
    <w:rsid w:val="004F0A49"/>
    <w:rsid w:val="004F0E87"/>
    <w:rsid w:val="004F1192"/>
    <w:rsid w:val="004F141E"/>
    <w:rsid w:val="004F1432"/>
    <w:rsid w:val="004F263E"/>
    <w:rsid w:val="004F27EA"/>
    <w:rsid w:val="004F2FF0"/>
    <w:rsid w:val="004F3193"/>
    <w:rsid w:val="004F336B"/>
    <w:rsid w:val="004F33A0"/>
    <w:rsid w:val="004F33C7"/>
    <w:rsid w:val="004F435C"/>
    <w:rsid w:val="004F5086"/>
    <w:rsid w:val="004F510F"/>
    <w:rsid w:val="004F618E"/>
    <w:rsid w:val="004F624B"/>
    <w:rsid w:val="004F65F6"/>
    <w:rsid w:val="004F679E"/>
    <w:rsid w:val="004F6C75"/>
    <w:rsid w:val="004F7BA2"/>
    <w:rsid w:val="004F7F35"/>
    <w:rsid w:val="0050056D"/>
    <w:rsid w:val="00500636"/>
    <w:rsid w:val="005015A9"/>
    <w:rsid w:val="00501A61"/>
    <w:rsid w:val="00502048"/>
    <w:rsid w:val="00502BF2"/>
    <w:rsid w:val="00502D88"/>
    <w:rsid w:val="00503BDE"/>
    <w:rsid w:val="00503D3D"/>
    <w:rsid w:val="00504214"/>
    <w:rsid w:val="0050462D"/>
    <w:rsid w:val="0050515B"/>
    <w:rsid w:val="0050519F"/>
    <w:rsid w:val="00505618"/>
    <w:rsid w:val="00505D0C"/>
    <w:rsid w:val="005067F8"/>
    <w:rsid w:val="00506F90"/>
    <w:rsid w:val="00510055"/>
    <w:rsid w:val="00510421"/>
    <w:rsid w:val="00510818"/>
    <w:rsid w:val="00511048"/>
    <w:rsid w:val="0051148E"/>
    <w:rsid w:val="005117A3"/>
    <w:rsid w:val="00511EC6"/>
    <w:rsid w:val="0051260B"/>
    <w:rsid w:val="00512904"/>
    <w:rsid w:val="0051315A"/>
    <w:rsid w:val="00513FB9"/>
    <w:rsid w:val="0051457D"/>
    <w:rsid w:val="00514A42"/>
    <w:rsid w:val="00514B49"/>
    <w:rsid w:val="0051534B"/>
    <w:rsid w:val="00515477"/>
    <w:rsid w:val="00515B0C"/>
    <w:rsid w:val="00515E62"/>
    <w:rsid w:val="00515F66"/>
    <w:rsid w:val="0051625F"/>
    <w:rsid w:val="005169A2"/>
    <w:rsid w:val="00516D38"/>
    <w:rsid w:val="00516F82"/>
    <w:rsid w:val="005173D8"/>
    <w:rsid w:val="005175AE"/>
    <w:rsid w:val="00517CF7"/>
    <w:rsid w:val="00517CFD"/>
    <w:rsid w:val="005207D7"/>
    <w:rsid w:val="00521139"/>
    <w:rsid w:val="00521297"/>
    <w:rsid w:val="0052251E"/>
    <w:rsid w:val="0052268B"/>
    <w:rsid w:val="00522987"/>
    <w:rsid w:val="00523E85"/>
    <w:rsid w:val="00523F5A"/>
    <w:rsid w:val="00524727"/>
    <w:rsid w:val="005248F5"/>
    <w:rsid w:val="00524D70"/>
    <w:rsid w:val="00524DA9"/>
    <w:rsid w:val="00525906"/>
    <w:rsid w:val="00525A1A"/>
    <w:rsid w:val="00525B77"/>
    <w:rsid w:val="0052688F"/>
    <w:rsid w:val="0052693D"/>
    <w:rsid w:val="00526BFF"/>
    <w:rsid w:val="005274E4"/>
    <w:rsid w:val="005275F9"/>
    <w:rsid w:val="005304E1"/>
    <w:rsid w:val="00530F0A"/>
    <w:rsid w:val="005314F5"/>
    <w:rsid w:val="00531DED"/>
    <w:rsid w:val="0053221C"/>
    <w:rsid w:val="00532343"/>
    <w:rsid w:val="0053240A"/>
    <w:rsid w:val="00532427"/>
    <w:rsid w:val="005324BF"/>
    <w:rsid w:val="00532FA8"/>
    <w:rsid w:val="0053322C"/>
    <w:rsid w:val="005333CF"/>
    <w:rsid w:val="00533F84"/>
    <w:rsid w:val="00534E03"/>
    <w:rsid w:val="0053541E"/>
    <w:rsid w:val="00535EC7"/>
    <w:rsid w:val="00536AA0"/>
    <w:rsid w:val="00536BF9"/>
    <w:rsid w:val="00537AB6"/>
    <w:rsid w:val="005402C8"/>
    <w:rsid w:val="00540B4D"/>
    <w:rsid w:val="00540D91"/>
    <w:rsid w:val="00540F26"/>
    <w:rsid w:val="005418FF"/>
    <w:rsid w:val="00541D26"/>
    <w:rsid w:val="00541ECB"/>
    <w:rsid w:val="0054259A"/>
    <w:rsid w:val="005432B2"/>
    <w:rsid w:val="005435BB"/>
    <w:rsid w:val="0054361F"/>
    <w:rsid w:val="00543AD6"/>
    <w:rsid w:val="00543FB6"/>
    <w:rsid w:val="00544182"/>
    <w:rsid w:val="005442C5"/>
    <w:rsid w:val="005444EC"/>
    <w:rsid w:val="00545D98"/>
    <w:rsid w:val="00546277"/>
    <w:rsid w:val="005463B9"/>
    <w:rsid w:val="00546A5C"/>
    <w:rsid w:val="00546D8A"/>
    <w:rsid w:val="00547049"/>
    <w:rsid w:val="00547327"/>
    <w:rsid w:val="00547424"/>
    <w:rsid w:val="00547531"/>
    <w:rsid w:val="00547F43"/>
    <w:rsid w:val="00550953"/>
    <w:rsid w:val="005513D6"/>
    <w:rsid w:val="005515A6"/>
    <w:rsid w:val="00551ACA"/>
    <w:rsid w:val="00552055"/>
    <w:rsid w:val="0055229B"/>
    <w:rsid w:val="005524B7"/>
    <w:rsid w:val="00552689"/>
    <w:rsid w:val="0055289B"/>
    <w:rsid w:val="00553106"/>
    <w:rsid w:val="0055376E"/>
    <w:rsid w:val="0055417C"/>
    <w:rsid w:val="00554333"/>
    <w:rsid w:val="00555523"/>
    <w:rsid w:val="00555D63"/>
    <w:rsid w:val="0055607A"/>
    <w:rsid w:val="0055655D"/>
    <w:rsid w:val="0055672A"/>
    <w:rsid w:val="00557013"/>
    <w:rsid w:val="00557028"/>
    <w:rsid w:val="005573E7"/>
    <w:rsid w:val="0056187E"/>
    <w:rsid w:val="00562011"/>
    <w:rsid w:val="005624B9"/>
    <w:rsid w:val="005632EF"/>
    <w:rsid w:val="00563AC4"/>
    <w:rsid w:val="00563C1D"/>
    <w:rsid w:val="00564660"/>
    <w:rsid w:val="00564990"/>
    <w:rsid w:val="00564D1C"/>
    <w:rsid w:val="00565691"/>
    <w:rsid w:val="0056615F"/>
    <w:rsid w:val="00566218"/>
    <w:rsid w:val="00566DED"/>
    <w:rsid w:val="00566EA5"/>
    <w:rsid w:val="00567953"/>
    <w:rsid w:val="00567B2C"/>
    <w:rsid w:val="005708ED"/>
    <w:rsid w:val="00570AE7"/>
    <w:rsid w:val="00570B85"/>
    <w:rsid w:val="0057130E"/>
    <w:rsid w:val="0057141B"/>
    <w:rsid w:val="00571718"/>
    <w:rsid w:val="00571843"/>
    <w:rsid w:val="0057184D"/>
    <w:rsid w:val="00571978"/>
    <w:rsid w:val="00571A6A"/>
    <w:rsid w:val="0057319E"/>
    <w:rsid w:val="005733E6"/>
    <w:rsid w:val="0057374E"/>
    <w:rsid w:val="005747AA"/>
    <w:rsid w:val="00574852"/>
    <w:rsid w:val="0057575B"/>
    <w:rsid w:val="00576C6B"/>
    <w:rsid w:val="0057730C"/>
    <w:rsid w:val="0057731C"/>
    <w:rsid w:val="005776A7"/>
    <w:rsid w:val="00577E71"/>
    <w:rsid w:val="00580996"/>
    <w:rsid w:val="00580B89"/>
    <w:rsid w:val="00580D26"/>
    <w:rsid w:val="00580F4F"/>
    <w:rsid w:val="00580FDA"/>
    <w:rsid w:val="0058125E"/>
    <w:rsid w:val="005815F6"/>
    <w:rsid w:val="005824FA"/>
    <w:rsid w:val="0058290D"/>
    <w:rsid w:val="00582A46"/>
    <w:rsid w:val="00582B29"/>
    <w:rsid w:val="00584B26"/>
    <w:rsid w:val="00584CEB"/>
    <w:rsid w:val="00585195"/>
    <w:rsid w:val="00585876"/>
    <w:rsid w:val="0058593D"/>
    <w:rsid w:val="00585CAC"/>
    <w:rsid w:val="005863F7"/>
    <w:rsid w:val="00586411"/>
    <w:rsid w:val="005865F1"/>
    <w:rsid w:val="00586E79"/>
    <w:rsid w:val="00587293"/>
    <w:rsid w:val="0058769A"/>
    <w:rsid w:val="00590756"/>
    <w:rsid w:val="00590CE8"/>
    <w:rsid w:val="00590DA9"/>
    <w:rsid w:val="005912D3"/>
    <w:rsid w:val="005913DF"/>
    <w:rsid w:val="005916EE"/>
    <w:rsid w:val="0059178C"/>
    <w:rsid w:val="00591DA1"/>
    <w:rsid w:val="0059256E"/>
    <w:rsid w:val="00592E06"/>
    <w:rsid w:val="00592FC1"/>
    <w:rsid w:val="0059347E"/>
    <w:rsid w:val="005936EC"/>
    <w:rsid w:val="00593BFC"/>
    <w:rsid w:val="00593EFF"/>
    <w:rsid w:val="00594BC1"/>
    <w:rsid w:val="00595603"/>
    <w:rsid w:val="00595C6E"/>
    <w:rsid w:val="005965BF"/>
    <w:rsid w:val="005968E7"/>
    <w:rsid w:val="00596983"/>
    <w:rsid w:val="00596A18"/>
    <w:rsid w:val="00597109"/>
    <w:rsid w:val="0059724A"/>
    <w:rsid w:val="005975DD"/>
    <w:rsid w:val="0059786A"/>
    <w:rsid w:val="005A0432"/>
    <w:rsid w:val="005A08BB"/>
    <w:rsid w:val="005A0F8B"/>
    <w:rsid w:val="005A0FD2"/>
    <w:rsid w:val="005A128A"/>
    <w:rsid w:val="005A1539"/>
    <w:rsid w:val="005A18D7"/>
    <w:rsid w:val="005A18EC"/>
    <w:rsid w:val="005A1935"/>
    <w:rsid w:val="005A1BE6"/>
    <w:rsid w:val="005A1FEB"/>
    <w:rsid w:val="005A2456"/>
    <w:rsid w:val="005A2466"/>
    <w:rsid w:val="005A2C5A"/>
    <w:rsid w:val="005A3310"/>
    <w:rsid w:val="005A427D"/>
    <w:rsid w:val="005A5BCC"/>
    <w:rsid w:val="005A6623"/>
    <w:rsid w:val="005A7264"/>
    <w:rsid w:val="005A7282"/>
    <w:rsid w:val="005A7CF6"/>
    <w:rsid w:val="005A7D87"/>
    <w:rsid w:val="005B05F8"/>
    <w:rsid w:val="005B0ADC"/>
    <w:rsid w:val="005B1439"/>
    <w:rsid w:val="005B1B06"/>
    <w:rsid w:val="005B20D3"/>
    <w:rsid w:val="005B2399"/>
    <w:rsid w:val="005B331D"/>
    <w:rsid w:val="005B44CE"/>
    <w:rsid w:val="005B4F21"/>
    <w:rsid w:val="005B55EA"/>
    <w:rsid w:val="005B5A37"/>
    <w:rsid w:val="005B6FEE"/>
    <w:rsid w:val="005B7938"/>
    <w:rsid w:val="005C0252"/>
    <w:rsid w:val="005C056B"/>
    <w:rsid w:val="005C0E3E"/>
    <w:rsid w:val="005C12B9"/>
    <w:rsid w:val="005C1360"/>
    <w:rsid w:val="005C1E9A"/>
    <w:rsid w:val="005C2496"/>
    <w:rsid w:val="005C278F"/>
    <w:rsid w:val="005C2B11"/>
    <w:rsid w:val="005C2E95"/>
    <w:rsid w:val="005C2ECA"/>
    <w:rsid w:val="005C31B7"/>
    <w:rsid w:val="005C3DE7"/>
    <w:rsid w:val="005C3E5B"/>
    <w:rsid w:val="005C4FEC"/>
    <w:rsid w:val="005C4FFA"/>
    <w:rsid w:val="005C5153"/>
    <w:rsid w:val="005C574A"/>
    <w:rsid w:val="005C5BC6"/>
    <w:rsid w:val="005C65E7"/>
    <w:rsid w:val="005C6768"/>
    <w:rsid w:val="005C71B3"/>
    <w:rsid w:val="005C7FE4"/>
    <w:rsid w:val="005D01E3"/>
    <w:rsid w:val="005D076A"/>
    <w:rsid w:val="005D0BB3"/>
    <w:rsid w:val="005D0CA0"/>
    <w:rsid w:val="005D1AC1"/>
    <w:rsid w:val="005D3C40"/>
    <w:rsid w:val="005D4087"/>
    <w:rsid w:val="005D4146"/>
    <w:rsid w:val="005D4186"/>
    <w:rsid w:val="005D44B8"/>
    <w:rsid w:val="005D4596"/>
    <w:rsid w:val="005D4A57"/>
    <w:rsid w:val="005D5BB2"/>
    <w:rsid w:val="005D6175"/>
    <w:rsid w:val="005D6AF3"/>
    <w:rsid w:val="005D6CC4"/>
    <w:rsid w:val="005D7701"/>
    <w:rsid w:val="005D7881"/>
    <w:rsid w:val="005D7FA4"/>
    <w:rsid w:val="005E0CFA"/>
    <w:rsid w:val="005E1333"/>
    <w:rsid w:val="005E1739"/>
    <w:rsid w:val="005E217C"/>
    <w:rsid w:val="005E26EA"/>
    <w:rsid w:val="005E32D7"/>
    <w:rsid w:val="005E4EE0"/>
    <w:rsid w:val="005E51E8"/>
    <w:rsid w:val="005E53FB"/>
    <w:rsid w:val="005E5539"/>
    <w:rsid w:val="005E5755"/>
    <w:rsid w:val="005E5EB6"/>
    <w:rsid w:val="005E684E"/>
    <w:rsid w:val="005E69E4"/>
    <w:rsid w:val="005E6B69"/>
    <w:rsid w:val="005E7AB9"/>
    <w:rsid w:val="005E7E12"/>
    <w:rsid w:val="005F161A"/>
    <w:rsid w:val="005F176D"/>
    <w:rsid w:val="005F2816"/>
    <w:rsid w:val="005F3651"/>
    <w:rsid w:val="005F3EEC"/>
    <w:rsid w:val="005F3F74"/>
    <w:rsid w:val="005F43AE"/>
    <w:rsid w:val="005F490B"/>
    <w:rsid w:val="005F4FEF"/>
    <w:rsid w:val="005F5094"/>
    <w:rsid w:val="005F5612"/>
    <w:rsid w:val="005F596B"/>
    <w:rsid w:val="005F6074"/>
    <w:rsid w:val="005F645A"/>
    <w:rsid w:val="005F64BB"/>
    <w:rsid w:val="005F6F59"/>
    <w:rsid w:val="005F724D"/>
    <w:rsid w:val="005F75C0"/>
    <w:rsid w:val="005F7B37"/>
    <w:rsid w:val="005F7C4C"/>
    <w:rsid w:val="006000D4"/>
    <w:rsid w:val="0060077D"/>
    <w:rsid w:val="0060099E"/>
    <w:rsid w:val="00601B2F"/>
    <w:rsid w:val="00601BC8"/>
    <w:rsid w:val="00601CD1"/>
    <w:rsid w:val="00602737"/>
    <w:rsid w:val="00603840"/>
    <w:rsid w:val="0060401C"/>
    <w:rsid w:val="00604250"/>
    <w:rsid w:val="006050BF"/>
    <w:rsid w:val="006051BF"/>
    <w:rsid w:val="006056C7"/>
    <w:rsid w:val="006060F3"/>
    <w:rsid w:val="006062F2"/>
    <w:rsid w:val="0060717A"/>
    <w:rsid w:val="00607221"/>
    <w:rsid w:val="00607434"/>
    <w:rsid w:val="00607B58"/>
    <w:rsid w:val="00607E0A"/>
    <w:rsid w:val="00607F2D"/>
    <w:rsid w:val="006101FE"/>
    <w:rsid w:val="00610790"/>
    <w:rsid w:val="00610803"/>
    <w:rsid w:val="00610EC7"/>
    <w:rsid w:val="00611648"/>
    <w:rsid w:val="0061174B"/>
    <w:rsid w:val="00611EAC"/>
    <w:rsid w:val="006120AD"/>
    <w:rsid w:val="006123BE"/>
    <w:rsid w:val="006132FA"/>
    <w:rsid w:val="0061353C"/>
    <w:rsid w:val="00613B17"/>
    <w:rsid w:val="00613BC3"/>
    <w:rsid w:val="00613D5E"/>
    <w:rsid w:val="00613F11"/>
    <w:rsid w:val="006143A6"/>
    <w:rsid w:val="00614B64"/>
    <w:rsid w:val="00615776"/>
    <w:rsid w:val="0061583B"/>
    <w:rsid w:val="006162EA"/>
    <w:rsid w:val="00616AF3"/>
    <w:rsid w:val="00616F6A"/>
    <w:rsid w:val="00616FF6"/>
    <w:rsid w:val="00617396"/>
    <w:rsid w:val="00617C25"/>
    <w:rsid w:val="0062073F"/>
    <w:rsid w:val="00620984"/>
    <w:rsid w:val="006213D9"/>
    <w:rsid w:val="00621BB2"/>
    <w:rsid w:val="006222C6"/>
    <w:rsid w:val="0062323E"/>
    <w:rsid w:val="006232FC"/>
    <w:rsid w:val="00623AB3"/>
    <w:rsid w:val="00624C0D"/>
    <w:rsid w:val="0062545C"/>
    <w:rsid w:val="00625BF2"/>
    <w:rsid w:val="00625E24"/>
    <w:rsid w:val="006265F4"/>
    <w:rsid w:val="00626E42"/>
    <w:rsid w:val="00626F48"/>
    <w:rsid w:val="00626F8B"/>
    <w:rsid w:val="00630BEC"/>
    <w:rsid w:val="00630DC7"/>
    <w:rsid w:val="006310DA"/>
    <w:rsid w:val="006311B9"/>
    <w:rsid w:val="00631229"/>
    <w:rsid w:val="00631469"/>
    <w:rsid w:val="006315BF"/>
    <w:rsid w:val="006323A3"/>
    <w:rsid w:val="0063245D"/>
    <w:rsid w:val="0063264E"/>
    <w:rsid w:val="00633400"/>
    <w:rsid w:val="006338A5"/>
    <w:rsid w:val="00633A9E"/>
    <w:rsid w:val="006340EC"/>
    <w:rsid w:val="006346C8"/>
    <w:rsid w:val="00634714"/>
    <w:rsid w:val="006349E0"/>
    <w:rsid w:val="00634B54"/>
    <w:rsid w:val="00634D02"/>
    <w:rsid w:val="006351B2"/>
    <w:rsid w:val="00635981"/>
    <w:rsid w:val="00635C48"/>
    <w:rsid w:val="00635C98"/>
    <w:rsid w:val="006363FA"/>
    <w:rsid w:val="00637100"/>
    <w:rsid w:val="006373CB"/>
    <w:rsid w:val="00637E3E"/>
    <w:rsid w:val="00640251"/>
    <w:rsid w:val="00640847"/>
    <w:rsid w:val="006421E7"/>
    <w:rsid w:val="00642232"/>
    <w:rsid w:val="0064286D"/>
    <w:rsid w:val="00642CC7"/>
    <w:rsid w:val="00643126"/>
    <w:rsid w:val="00643C5A"/>
    <w:rsid w:val="006471D1"/>
    <w:rsid w:val="00647529"/>
    <w:rsid w:val="00647618"/>
    <w:rsid w:val="00647E0C"/>
    <w:rsid w:val="00647E1E"/>
    <w:rsid w:val="00651E84"/>
    <w:rsid w:val="006523B9"/>
    <w:rsid w:val="00652B0D"/>
    <w:rsid w:val="0065328E"/>
    <w:rsid w:val="00653979"/>
    <w:rsid w:val="006539CF"/>
    <w:rsid w:val="00654D27"/>
    <w:rsid w:val="00654E44"/>
    <w:rsid w:val="00654F59"/>
    <w:rsid w:val="006558CB"/>
    <w:rsid w:val="00655DCF"/>
    <w:rsid w:val="00655FFC"/>
    <w:rsid w:val="00656817"/>
    <w:rsid w:val="00656AB4"/>
    <w:rsid w:val="00656B37"/>
    <w:rsid w:val="006601F6"/>
    <w:rsid w:val="00660712"/>
    <w:rsid w:val="00660884"/>
    <w:rsid w:val="006610A2"/>
    <w:rsid w:val="006610C9"/>
    <w:rsid w:val="0066197A"/>
    <w:rsid w:val="00661FD7"/>
    <w:rsid w:val="006622FE"/>
    <w:rsid w:val="006649E2"/>
    <w:rsid w:val="00665911"/>
    <w:rsid w:val="00665B70"/>
    <w:rsid w:val="00666563"/>
    <w:rsid w:val="0066663F"/>
    <w:rsid w:val="00666B51"/>
    <w:rsid w:val="00667109"/>
    <w:rsid w:val="0066732E"/>
    <w:rsid w:val="00667862"/>
    <w:rsid w:val="00667A9A"/>
    <w:rsid w:val="00667C28"/>
    <w:rsid w:val="00667FD1"/>
    <w:rsid w:val="0067030D"/>
    <w:rsid w:val="00670571"/>
    <w:rsid w:val="00670AB2"/>
    <w:rsid w:val="00670CEB"/>
    <w:rsid w:val="00671003"/>
    <w:rsid w:val="0067121F"/>
    <w:rsid w:val="00671DA9"/>
    <w:rsid w:val="00671ECD"/>
    <w:rsid w:val="00672210"/>
    <w:rsid w:val="00672460"/>
    <w:rsid w:val="00672AF0"/>
    <w:rsid w:val="00673DDD"/>
    <w:rsid w:val="00674034"/>
    <w:rsid w:val="00674780"/>
    <w:rsid w:val="00674D07"/>
    <w:rsid w:val="00674DEE"/>
    <w:rsid w:val="0067518C"/>
    <w:rsid w:val="006755BC"/>
    <w:rsid w:val="00676123"/>
    <w:rsid w:val="006763F8"/>
    <w:rsid w:val="006765EC"/>
    <w:rsid w:val="006772AA"/>
    <w:rsid w:val="006800C7"/>
    <w:rsid w:val="00680402"/>
    <w:rsid w:val="0068083A"/>
    <w:rsid w:val="00680CDC"/>
    <w:rsid w:val="006816B9"/>
    <w:rsid w:val="00682BDD"/>
    <w:rsid w:val="00682F94"/>
    <w:rsid w:val="006840C8"/>
    <w:rsid w:val="00684381"/>
    <w:rsid w:val="00684B3C"/>
    <w:rsid w:val="00684F4D"/>
    <w:rsid w:val="00685837"/>
    <w:rsid w:val="00685C56"/>
    <w:rsid w:val="00686D3E"/>
    <w:rsid w:val="0068748F"/>
    <w:rsid w:val="00687F40"/>
    <w:rsid w:val="006904B0"/>
    <w:rsid w:val="00691445"/>
    <w:rsid w:val="00691D90"/>
    <w:rsid w:val="00692286"/>
    <w:rsid w:val="006928C0"/>
    <w:rsid w:val="0069352A"/>
    <w:rsid w:val="006938AF"/>
    <w:rsid w:val="006943A7"/>
    <w:rsid w:val="006945BF"/>
    <w:rsid w:val="0069499A"/>
    <w:rsid w:val="006951E8"/>
    <w:rsid w:val="00695458"/>
    <w:rsid w:val="00695D13"/>
    <w:rsid w:val="00695FC5"/>
    <w:rsid w:val="00695FF8"/>
    <w:rsid w:val="00697238"/>
    <w:rsid w:val="00697481"/>
    <w:rsid w:val="006A0797"/>
    <w:rsid w:val="006A11BC"/>
    <w:rsid w:val="006A178C"/>
    <w:rsid w:val="006A2E13"/>
    <w:rsid w:val="006A36AA"/>
    <w:rsid w:val="006A370B"/>
    <w:rsid w:val="006A40A3"/>
    <w:rsid w:val="006A45A4"/>
    <w:rsid w:val="006A4C93"/>
    <w:rsid w:val="006A52B3"/>
    <w:rsid w:val="006A5398"/>
    <w:rsid w:val="006A5ECA"/>
    <w:rsid w:val="006A6823"/>
    <w:rsid w:val="006A787B"/>
    <w:rsid w:val="006A7F7B"/>
    <w:rsid w:val="006B0203"/>
    <w:rsid w:val="006B03D7"/>
    <w:rsid w:val="006B0CDD"/>
    <w:rsid w:val="006B1095"/>
    <w:rsid w:val="006B1969"/>
    <w:rsid w:val="006B2220"/>
    <w:rsid w:val="006B23EA"/>
    <w:rsid w:val="006B23FC"/>
    <w:rsid w:val="006B2AD9"/>
    <w:rsid w:val="006B3636"/>
    <w:rsid w:val="006B364D"/>
    <w:rsid w:val="006B3C23"/>
    <w:rsid w:val="006B3CA3"/>
    <w:rsid w:val="006B3E7D"/>
    <w:rsid w:val="006B42B9"/>
    <w:rsid w:val="006B4419"/>
    <w:rsid w:val="006B4788"/>
    <w:rsid w:val="006B4996"/>
    <w:rsid w:val="006B4E6C"/>
    <w:rsid w:val="006B520F"/>
    <w:rsid w:val="006B556A"/>
    <w:rsid w:val="006B6805"/>
    <w:rsid w:val="006B6F36"/>
    <w:rsid w:val="006B70DD"/>
    <w:rsid w:val="006B718F"/>
    <w:rsid w:val="006B77DC"/>
    <w:rsid w:val="006B7C3C"/>
    <w:rsid w:val="006B7C9F"/>
    <w:rsid w:val="006C0F0E"/>
    <w:rsid w:val="006C1984"/>
    <w:rsid w:val="006C22D0"/>
    <w:rsid w:val="006C3129"/>
    <w:rsid w:val="006C32EE"/>
    <w:rsid w:val="006C38D4"/>
    <w:rsid w:val="006C399D"/>
    <w:rsid w:val="006C3CDC"/>
    <w:rsid w:val="006C3DEB"/>
    <w:rsid w:val="006C4809"/>
    <w:rsid w:val="006C4E0A"/>
    <w:rsid w:val="006C57D6"/>
    <w:rsid w:val="006C599A"/>
    <w:rsid w:val="006C5D3F"/>
    <w:rsid w:val="006C6FBD"/>
    <w:rsid w:val="006D011D"/>
    <w:rsid w:val="006D0F75"/>
    <w:rsid w:val="006D1559"/>
    <w:rsid w:val="006D1949"/>
    <w:rsid w:val="006D1A89"/>
    <w:rsid w:val="006D1ECE"/>
    <w:rsid w:val="006D23B0"/>
    <w:rsid w:val="006D28B9"/>
    <w:rsid w:val="006D2C78"/>
    <w:rsid w:val="006D3187"/>
    <w:rsid w:val="006D44DD"/>
    <w:rsid w:val="006D4748"/>
    <w:rsid w:val="006D5E8C"/>
    <w:rsid w:val="006D5EE6"/>
    <w:rsid w:val="006D6469"/>
    <w:rsid w:val="006D7B01"/>
    <w:rsid w:val="006D7C36"/>
    <w:rsid w:val="006E01E8"/>
    <w:rsid w:val="006E0CE3"/>
    <w:rsid w:val="006E0F1E"/>
    <w:rsid w:val="006E14FB"/>
    <w:rsid w:val="006E2174"/>
    <w:rsid w:val="006E2625"/>
    <w:rsid w:val="006E34F6"/>
    <w:rsid w:val="006E3714"/>
    <w:rsid w:val="006E444F"/>
    <w:rsid w:val="006E451C"/>
    <w:rsid w:val="006E5342"/>
    <w:rsid w:val="006E612D"/>
    <w:rsid w:val="006E6328"/>
    <w:rsid w:val="006E666B"/>
    <w:rsid w:val="006E689E"/>
    <w:rsid w:val="006E6A95"/>
    <w:rsid w:val="006E72B3"/>
    <w:rsid w:val="006E78E4"/>
    <w:rsid w:val="006E7E09"/>
    <w:rsid w:val="006F0904"/>
    <w:rsid w:val="006F0BC6"/>
    <w:rsid w:val="006F0E50"/>
    <w:rsid w:val="006F16EC"/>
    <w:rsid w:val="006F1D61"/>
    <w:rsid w:val="006F2508"/>
    <w:rsid w:val="006F34ED"/>
    <w:rsid w:val="006F3F2A"/>
    <w:rsid w:val="006F4D4D"/>
    <w:rsid w:val="006F4E02"/>
    <w:rsid w:val="006F52E8"/>
    <w:rsid w:val="006F6201"/>
    <w:rsid w:val="006F69B0"/>
    <w:rsid w:val="006F6B03"/>
    <w:rsid w:val="006F6CDD"/>
    <w:rsid w:val="006F7233"/>
    <w:rsid w:val="006F72D3"/>
    <w:rsid w:val="006F7506"/>
    <w:rsid w:val="006F795C"/>
    <w:rsid w:val="006F7F69"/>
    <w:rsid w:val="00700616"/>
    <w:rsid w:val="007006F3"/>
    <w:rsid w:val="00700BD5"/>
    <w:rsid w:val="00700C1A"/>
    <w:rsid w:val="00700CF0"/>
    <w:rsid w:val="00700E40"/>
    <w:rsid w:val="007018D7"/>
    <w:rsid w:val="007019BD"/>
    <w:rsid w:val="00702011"/>
    <w:rsid w:val="007024AD"/>
    <w:rsid w:val="007024D5"/>
    <w:rsid w:val="00702851"/>
    <w:rsid w:val="00702AA7"/>
    <w:rsid w:val="007041EE"/>
    <w:rsid w:val="00704653"/>
    <w:rsid w:val="00704B33"/>
    <w:rsid w:val="007050B0"/>
    <w:rsid w:val="00705583"/>
    <w:rsid w:val="00705DD9"/>
    <w:rsid w:val="007061D6"/>
    <w:rsid w:val="00706353"/>
    <w:rsid w:val="007067CC"/>
    <w:rsid w:val="00706C29"/>
    <w:rsid w:val="00707964"/>
    <w:rsid w:val="00710316"/>
    <w:rsid w:val="00710CCA"/>
    <w:rsid w:val="00711042"/>
    <w:rsid w:val="007118EF"/>
    <w:rsid w:val="00711993"/>
    <w:rsid w:val="00712446"/>
    <w:rsid w:val="00712BF6"/>
    <w:rsid w:val="00712D22"/>
    <w:rsid w:val="00712DDF"/>
    <w:rsid w:val="007136F4"/>
    <w:rsid w:val="0071376E"/>
    <w:rsid w:val="0071395C"/>
    <w:rsid w:val="00714781"/>
    <w:rsid w:val="00715E84"/>
    <w:rsid w:val="007162F9"/>
    <w:rsid w:val="00716646"/>
    <w:rsid w:val="00716D03"/>
    <w:rsid w:val="00720101"/>
    <w:rsid w:val="007205E1"/>
    <w:rsid w:val="00720906"/>
    <w:rsid w:val="00720A77"/>
    <w:rsid w:val="00721850"/>
    <w:rsid w:val="00721A44"/>
    <w:rsid w:val="00721C3D"/>
    <w:rsid w:val="00721EBD"/>
    <w:rsid w:val="0072201C"/>
    <w:rsid w:val="007220DC"/>
    <w:rsid w:val="007221A8"/>
    <w:rsid w:val="00723379"/>
    <w:rsid w:val="00723A25"/>
    <w:rsid w:val="007240C0"/>
    <w:rsid w:val="0072435F"/>
    <w:rsid w:val="00724458"/>
    <w:rsid w:val="007246EB"/>
    <w:rsid w:val="007262B0"/>
    <w:rsid w:val="0072671A"/>
    <w:rsid w:val="00726B9F"/>
    <w:rsid w:val="0072706D"/>
    <w:rsid w:val="007271B9"/>
    <w:rsid w:val="0072774B"/>
    <w:rsid w:val="00727A97"/>
    <w:rsid w:val="00727BC0"/>
    <w:rsid w:val="00727C7D"/>
    <w:rsid w:val="00727EA0"/>
    <w:rsid w:val="00730181"/>
    <w:rsid w:val="007301E9"/>
    <w:rsid w:val="0073074B"/>
    <w:rsid w:val="00730BBE"/>
    <w:rsid w:val="0073235C"/>
    <w:rsid w:val="00732739"/>
    <w:rsid w:val="0073275E"/>
    <w:rsid w:val="00732874"/>
    <w:rsid w:val="00733E20"/>
    <w:rsid w:val="00734000"/>
    <w:rsid w:val="00734880"/>
    <w:rsid w:val="00736C48"/>
    <w:rsid w:val="0073704C"/>
    <w:rsid w:val="00737CB4"/>
    <w:rsid w:val="00737F84"/>
    <w:rsid w:val="00740315"/>
    <w:rsid w:val="00740B2B"/>
    <w:rsid w:val="00740FB9"/>
    <w:rsid w:val="00742381"/>
    <w:rsid w:val="007438D6"/>
    <w:rsid w:val="007439F8"/>
    <w:rsid w:val="00743BE7"/>
    <w:rsid w:val="00743C1D"/>
    <w:rsid w:val="00745097"/>
    <w:rsid w:val="007454E9"/>
    <w:rsid w:val="007457F1"/>
    <w:rsid w:val="007465A4"/>
    <w:rsid w:val="0074751C"/>
    <w:rsid w:val="00747917"/>
    <w:rsid w:val="00750D4E"/>
    <w:rsid w:val="00751CD5"/>
    <w:rsid w:val="00751E95"/>
    <w:rsid w:val="0075204A"/>
    <w:rsid w:val="007525D0"/>
    <w:rsid w:val="00753324"/>
    <w:rsid w:val="00754735"/>
    <w:rsid w:val="007548AA"/>
    <w:rsid w:val="00754EBA"/>
    <w:rsid w:val="007558AD"/>
    <w:rsid w:val="007559F2"/>
    <w:rsid w:val="00755ABC"/>
    <w:rsid w:val="00755B3A"/>
    <w:rsid w:val="00755B9C"/>
    <w:rsid w:val="00755BB7"/>
    <w:rsid w:val="00755BCC"/>
    <w:rsid w:val="00755C2B"/>
    <w:rsid w:val="00755CBF"/>
    <w:rsid w:val="0075652B"/>
    <w:rsid w:val="00756552"/>
    <w:rsid w:val="0075662F"/>
    <w:rsid w:val="00756AE5"/>
    <w:rsid w:val="00757115"/>
    <w:rsid w:val="007571E6"/>
    <w:rsid w:val="00757D96"/>
    <w:rsid w:val="00757DB8"/>
    <w:rsid w:val="00757EEA"/>
    <w:rsid w:val="0076065C"/>
    <w:rsid w:val="007613DB"/>
    <w:rsid w:val="00761AF9"/>
    <w:rsid w:val="007623E3"/>
    <w:rsid w:val="00762496"/>
    <w:rsid w:val="00762584"/>
    <w:rsid w:val="00762DDC"/>
    <w:rsid w:val="00763C78"/>
    <w:rsid w:val="0076423B"/>
    <w:rsid w:val="007646B9"/>
    <w:rsid w:val="00764DF9"/>
    <w:rsid w:val="00764DFF"/>
    <w:rsid w:val="00764EC2"/>
    <w:rsid w:val="00765A84"/>
    <w:rsid w:val="00765E5C"/>
    <w:rsid w:val="00766419"/>
    <w:rsid w:val="0076641D"/>
    <w:rsid w:val="007666C3"/>
    <w:rsid w:val="007668CF"/>
    <w:rsid w:val="007670BC"/>
    <w:rsid w:val="00767246"/>
    <w:rsid w:val="00767C2A"/>
    <w:rsid w:val="00770172"/>
    <w:rsid w:val="007702A8"/>
    <w:rsid w:val="007703B9"/>
    <w:rsid w:val="00770E35"/>
    <w:rsid w:val="00770EBF"/>
    <w:rsid w:val="0077151C"/>
    <w:rsid w:val="007720D1"/>
    <w:rsid w:val="00772306"/>
    <w:rsid w:val="00772344"/>
    <w:rsid w:val="00772D52"/>
    <w:rsid w:val="007748DA"/>
    <w:rsid w:val="0077500D"/>
    <w:rsid w:val="00775406"/>
    <w:rsid w:val="00775426"/>
    <w:rsid w:val="00775AD2"/>
    <w:rsid w:val="00776636"/>
    <w:rsid w:val="0078042B"/>
    <w:rsid w:val="007808F1"/>
    <w:rsid w:val="00780BFD"/>
    <w:rsid w:val="007812AA"/>
    <w:rsid w:val="00781605"/>
    <w:rsid w:val="00781859"/>
    <w:rsid w:val="007818B4"/>
    <w:rsid w:val="00781B1F"/>
    <w:rsid w:val="00781B50"/>
    <w:rsid w:val="00782BFC"/>
    <w:rsid w:val="0078449B"/>
    <w:rsid w:val="00784940"/>
    <w:rsid w:val="00784B99"/>
    <w:rsid w:val="00785377"/>
    <w:rsid w:val="00785739"/>
    <w:rsid w:val="0078609B"/>
    <w:rsid w:val="0078617F"/>
    <w:rsid w:val="00786566"/>
    <w:rsid w:val="00786BF9"/>
    <w:rsid w:val="00786ECD"/>
    <w:rsid w:val="0078724C"/>
    <w:rsid w:val="00787450"/>
    <w:rsid w:val="00787616"/>
    <w:rsid w:val="00787900"/>
    <w:rsid w:val="00787A03"/>
    <w:rsid w:val="00790145"/>
    <w:rsid w:val="00790177"/>
    <w:rsid w:val="00790802"/>
    <w:rsid w:val="00790FF2"/>
    <w:rsid w:val="00792003"/>
    <w:rsid w:val="0079208E"/>
    <w:rsid w:val="00792C81"/>
    <w:rsid w:val="00792C8F"/>
    <w:rsid w:val="00792E8E"/>
    <w:rsid w:val="00793215"/>
    <w:rsid w:val="0079334A"/>
    <w:rsid w:val="0079341F"/>
    <w:rsid w:val="00793648"/>
    <w:rsid w:val="00793865"/>
    <w:rsid w:val="00793BD7"/>
    <w:rsid w:val="00793D49"/>
    <w:rsid w:val="00794000"/>
    <w:rsid w:val="0079435F"/>
    <w:rsid w:val="00794AFD"/>
    <w:rsid w:val="0079505F"/>
    <w:rsid w:val="007957BC"/>
    <w:rsid w:val="00795A82"/>
    <w:rsid w:val="00795B1B"/>
    <w:rsid w:val="00795DA7"/>
    <w:rsid w:val="00796634"/>
    <w:rsid w:val="00797970"/>
    <w:rsid w:val="007A082F"/>
    <w:rsid w:val="007A097E"/>
    <w:rsid w:val="007A0B42"/>
    <w:rsid w:val="007A1B39"/>
    <w:rsid w:val="007A1EB1"/>
    <w:rsid w:val="007A2543"/>
    <w:rsid w:val="007A26E4"/>
    <w:rsid w:val="007A2A42"/>
    <w:rsid w:val="007A3FDC"/>
    <w:rsid w:val="007A4B35"/>
    <w:rsid w:val="007A5159"/>
    <w:rsid w:val="007A5D03"/>
    <w:rsid w:val="007A5E23"/>
    <w:rsid w:val="007A6148"/>
    <w:rsid w:val="007A6E36"/>
    <w:rsid w:val="007A7486"/>
    <w:rsid w:val="007B072F"/>
    <w:rsid w:val="007B1603"/>
    <w:rsid w:val="007B198D"/>
    <w:rsid w:val="007B1F3A"/>
    <w:rsid w:val="007B30EA"/>
    <w:rsid w:val="007B3349"/>
    <w:rsid w:val="007B3ABA"/>
    <w:rsid w:val="007B47FB"/>
    <w:rsid w:val="007B4887"/>
    <w:rsid w:val="007B4CAA"/>
    <w:rsid w:val="007B4FB1"/>
    <w:rsid w:val="007B5BB4"/>
    <w:rsid w:val="007B6114"/>
    <w:rsid w:val="007B66E2"/>
    <w:rsid w:val="007B67F6"/>
    <w:rsid w:val="007B729C"/>
    <w:rsid w:val="007B7427"/>
    <w:rsid w:val="007B7659"/>
    <w:rsid w:val="007B779B"/>
    <w:rsid w:val="007B7C23"/>
    <w:rsid w:val="007C018F"/>
    <w:rsid w:val="007C0CE0"/>
    <w:rsid w:val="007C1323"/>
    <w:rsid w:val="007C14F0"/>
    <w:rsid w:val="007C261D"/>
    <w:rsid w:val="007C2799"/>
    <w:rsid w:val="007C2FF0"/>
    <w:rsid w:val="007C3535"/>
    <w:rsid w:val="007C39CD"/>
    <w:rsid w:val="007C3D04"/>
    <w:rsid w:val="007C4BC8"/>
    <w:rsid w:val="007C4CFE"/>
    <w:rsid w:val="007C4D21"/>
    <w:rsid w:val="007C51DA"/>
    <w:rsid w:val="007C54FB"/>
    <w:rsid w:val="007C57F0"/>
    <w:rsid w:val="007C5BAA"/>
    <w:rsid w:val="007C618A"/>
    <w:rsid w:val="007C6329"/>
    <w:rsid w:val="007C63AC"/>
    <w:rsid w:val="007C63C3"/>
    <w:rsid w:val="007C6595"/>
    <w:rsid w:val="007C6B51"/>
    <w:rsid w:val="007C6D87"/>
    <w:rsid w:val="007C6FE0"/>
    <w:rsid w:val="007C76EF"/>
    <w:rsid w:val="007C799E"/>
    <w:rsid w:val="007D0533"/>
    <w:rsid w:val="007D169B"/>
    <w:rsid w:val="007D1CD1"/>
    <w:rsid w:val="007D2C40"/>
    <w:rsid w:val="007D2D8D"/>
    <w:rsid w:val="007D2FAF"/>
    <w:rsid w:val="007D32E8"/>
    <w:rsid w:val="007D3382"/>
    <w:rsid w:val="007D39D6"/>
    <w:rsid w:val="007D3B38"/>
    <w:rsid w:val="007D3F2E"/>
    <w:rsid w:val="007D40FA"/>
    <w:rsid w:val="007D4ECB"/>
    <w:rsid w:val="007D55CE"/>
    <w:rsid w:val="007D59CD"/>
    <w:rsid w:val="007D6245"/>
    <w:rsid w:val="007D6714"/>
    <w:rsid w:val="007D6D41"/>
    <w:rsid w:val="007D6D5C"/>
    <w:rsid w:val="007D7177"/>
    <w:rsid w:val="007E0638"/>
    <w:rsid w:val="007E08F3"/>
    <w:rsid w:val="007E0EC1"/>
    <w:rsid w:val="007E1234"/>
    <w:rsid w:val="007E1857"/>
    <w:rsid w:val="007E1897"/>
    <w:rsid w:val="007E1D82"/>
    <w:rsid w:val="007E2216"/>
    <w:rsid w:val="007E27A7"/>
    <w:rsid w:val="007E29F5"/>
    <w:rsid w:val="007E2F0E"/>
    <w:rsid w:val="007E2F5F"/>
    <w:rsid w:val="007E377B"/>
    <w:rsid w:val="007E4168"/>
    <w:rsid w:val="007E4264"/>
    <w:rsid w:val="007E4832"/>
    <w:rsid w:val="007E486D"/>
    <w:rsid w:val="007E4934"/>
    <w:rsid w:val="007E4B90"/>
    <w:rsid w:val="007E6248"/>
    <w:rsid w:val="007E6575"/>
    <w:rsid w:val="007E743C"/>
    <w:rsid w:val="007E796E"/>
    <w:rsid w:val="007E7C59"/>
    <w:rsid w:val="007F1398"/>
    <w:rsid w:val="007F15C7"/>
    <w:rsid w:val="007F1D8E"/>
    <w:rsid w:val="007F1F7B"/>
    <w:rsid w:val="007F2FE9"/>
    <w:rsid w:val="007F3528"/>
    <w:rsid w:val="007F3C2E"/>
    <w:rsid w:val="007F45B5"/>
    <w:rsid w:val="007F48FD"/>
    <w:rsid w:val="007F4993"/>
    <w:rsid w:val="007F4C97"/>
    <w:rsid w:val="007F4E92"/>
    <w:rsid w:val="007F513E"/>
    <w:rsid w:val="007F5A13"/>
    <w:rsid w:val="007F5C37"/>
    <w:rsid w:val="007F5DAA"/>
    <w:rsid w:val="007F5E4C"/>
    <w:rsid w:val="007F5F30"/>
    <w:rsid w:val="007F6286"/>
    <w:rsid w:val="007F6842"/>
    <w:rsid w:val="007F73A2"/>
    <w:rsid w:val="007F74F5"/>
    <w:rsid w:val="007F7B76"/>
    <w:rsid w:val="007F7E04"/>
    <w:rsid w:val="008006E9"/>
    <w:rsid w:val="00801163"/>
    <w:rsid w:val="0080120A"/>
    <w:rsid w:val="00801297"/>
    <w:rsid w:val="00801F95"/>
    <w:rsid w:val="008022E9"/>
    <w:rsid w:val="008028B3"/>
    <w:rsid w:val="00803192"/>
    <w:rsid w:val="00804A75"/>
    <w:rsid w:val="00805244"/>
    <w:rsid w:val="00805390"/>
    <w:rsid w:val="00805A2A"/>
    <w:rsid w:val="0080632E"/>
    <w:rsid w:val="00806ED5"/>
    <w:rsid w:val="008070B1"/>
    <w:rsid w:val="00807430"/>
    <w:rsid w:val="008076B5"/>
    <w:rsid w:val="0080771A"/>
    <w:rsid w:val="008079C8"/>
    <w:rsid w:val="00807C96"/>
    <w:rsid w:val="00810408"/>
    <w:rsid w:val="00810F06"/>
    <w:rsid w:val="00811091"/>
    <w:rsid w:val="00811306"/>
    <w:rsid w:val="00811EC0"/>
    <w:rsid w:val="0081264B"/>
    <w:rsid w:val="008128AD"/>
    <w:rsid w:val="00812D5C"/>
    <w:rsid w:val="0081475F"/>
    <w:rsid w:val="008157E4"/>
    <w:rsid w:val="00816011"/>
    <w:rsid w:val="00816920"/>
    <w:rsid w:val="00816BC5"/>
    <w:rsid w:val="00820B5C"/>
    <w:rsid w:val="00820C07"/>
    <w:rsid w:val="00820F74"/>
    <w:rsid w:val="00821009"/>
    <w:rsid w:val="00821337"/>
    <w:rsid w:val="00821C46"/>
    <w:rsid w:val="00821F0B"/>
    <w:rsid w:val="008228D5"/>
    <w:rsid w:val="0082320C"/>
    <w:rsid w:val="00823459"/>
    <w:rsid w:val="00823B6F"/>
    <w:rsid w:val="00823C20"/>
    <w:rsid w:val="00823C82"/>
    <w:rsid w:val="0082434B"/>
    <w:rsid w:val="008248D5"/>
    <w:rsid w:val="008255F2"/>
    <w:rsid w:val="00825B63"/>
    <w:rsid w:val="00825F71"/>
    <w:rsid w:val="008271F9"/>
    <w:rsid w:val="00827494"/>
    <w:rsid w:val="0082784C"/>
    <w:rsid w:val="008278A0"/>
    <w:rsid w:val="00830068"/>
    <w:rsid w:val="008308AA"/>
    <w:rsid w:val="008309BF"/>
    <w:rsid w:val="00830D42"/>
    <w:rsid w:val="00831800"/>
    <w:rsid w:val="00832B02"/>
    <w:rsid w:val="00833000"/>
    <w:rsid w:val="00833542"/>
    <w:rsid w:val="008336D1"/>
    <w:rsid w:val="00833C20"/>
    <w:rsid w:val="00834083"/>
    <w:rsid w:val="00834343"/>
    <w:rsid w:val="008346EA"/>
    <w:rsid w:val="0083481D"/>
    <w:rsid w:val="0083520D"/>
    <w:rsid w:val="00835745"/>
    <w:rsid w:val="0083587F"/>
    <w:rsid w:val="00835EF5"/>
    <w:rsid w:val="00835FB0"/>
    <w:rsid w:val="0083664E"/>
    <w:rsid w:val="00836872"/>
    <w:rsid w:val="008369AC"/>
    <w:rsid w:val="008370A0"/>
    <w:rsid w:val="008370B3"/>
    <w:rsid w:val="00837357"/>
    <w:rsid w:val="008376AE"/>
    <w:rsid w:val="00837AA2"/>
    <w:rsid w:val="008400C5"/>
    <w:rsid w:val="00840138"/>
    <w:rsid w:val="00840188"/>
    <w:rsid w:val="008402C1"/>
    <w:rsid w:val="00840373"/>
    <w:rsid w:val="0084058D"/>
    <w:rsid w:val="00841002"/>
    <w:rsid w:val="00841127"/>
    <w:rsid w:val="00841BBB"/>
    <w:rsid w:val="008423F6"/>
    <w:rsid w:val="008460CD"/>
    <w:rsid w:val="0084658D"/>
    <w:rsid w:val="00847996"/>
    <w:rsid w:val="00847AFA"/>
    <w:rsid w:val="00847EB1"/>
    <w:rsid w:val="00851023"/>
    <w:rsid w:val="0085102F"/>
    <w:rsid w:val="0085189D"/>
    <w:rsid w:val="008521BB"/>
    <w:rsid w:val="008524E4"/>
    <w:rsid w:val="00852A9E"/>
    <w:rsid w:val="00855543"/>
    <w:rsid w:val="008557DF"/>
    <w:rsid w:val="00855A28"/>
    <w:rsid w:val="00855FD8"/>
    <w:rsid w:val="008562BB"/>
    <w:rsid w:val="00856C00"/>
    <w:rsid w:val="00856C57"/>
    <w:rsid w:val="008573BD"/>
    <w:rsid w:val="00857668"/>
    <w:rsid w:val="00857A94"/>
    <w:rsid w:val="00857C70"/>
    <w:rsid w:val="00860277"/>
    <w:rsid w:val="008603DE"/>
    <w:rsid w:val="0086054D"/>
    <w:rsid w:val="00860FFE"/>
    <w:rsid w:val="008618F0"/>
    <w:rsid w:val="00861F88"/>
    <w:rsid w:val="00862384"/>
    <w:rsid w:val="008623F4"/>
    <w:rsid w:val="008629A1"/>
    <w:rsid w:val="00862F75"/>
    <w:rsid w:val="00863A4B"/>
    <w:rsid w:val="00864346"/>
    <w:rsid w:val="00864747"/>
    <w:rsid w:val="0086478A"/>
    <w:rsid w:val="00865449"/>
    <w:rsid w:val="008655F1"/>
    <w:rsid w:val="00865907"/>
    <w:rsid w:val="00865A9A"/>
    <w:rsid w:val="00865FFA"/>
    <w:rsid w:val="008668E6"/>
    <w:rsid w:val="0086706D"/>
    <w:rsid w:val="0086750F"/>
    <w:rsid w:val="00867A12"/>
    <w:rsid w:val="00870486"/>
    <w:rsid w:val="0087075D"/>
    <w:rsid w:val="0087135F"/>
    <w:rsid w:val="00871384"/>
    <w:rsid w:val="008714AA"/>
    <w:rsid w:val="0087177C"/>
    <w:rsid w:val="00871E2B"/>
    <w:rsid w:val="00873E92"/>
    <w:rsid w:val="00874056"/>
    <w:rsid w:val="0087441A"/>
    <w:rsid w:val="00874519"/>
    <w:rsid w:val="00874CE6"/>
    <w:rsid w:val="0087557E"/>
    <w:rsid w:val="00875CDA"/>
    <w:rsid w:val="00876728"/>
    <w:rsid w:val="00876CF7"/>
    <w:rsid w:val="00876D31"/>
    <w:rsid w:val="0087706A"/>
    <w:rsid w:val="00877508"/>
    <w:rsid w:val="008778BB"/>
    <w:rsid w:val="008779C1"/>
    <w:rsid w:val="00877A7A"/>
    <w:rsid w:val="00877C76"/>
    <w:rsid w:val="008808F1"/>
    <w:rsid w:val="00880CF0"/>
    <w:rsid w:val="008820B7"/>
    <w:rsid w:val="008825D9"/>
    <w:rsid w:val="00882B53"/>
    <w:rsid w:val="00882C06"/>
    <w:rsid w:val="00883BD5"/>
    <w:rsid w:val="00885B7A"/>
    <w:rsid w:val="00885FB2"/>
    <w:rsid w:val="0088618B"/>
    <w:rsid w:val="008875AD"/>
    <w:rsid w:val="0089084E"/>
    <w:rsid w:val="0089086D"/>
    <w:rsid w:val="008924D9"/>
    <w:rsid w:val="00892B66"/>
    <w:rsid w:val="00892D58"/>
    <w:rsid w:val="008931A3"/>
    <w:rsid w:val="008936CD"/>
    <w:rsid w:val="008937EA"/>
    <w:rsid w:val="008944B7"/>
    <w:rsid w:val="00894B8E"/>
    <w:rsid w:val="00894CD4"/>
    <w:rsid w:val="00894E26"/>
    <w:rsid w:val="00895682"/>
    <w:rsid w:val="00895A6A"/>
    <w:rsid w:val="00895ABC"/>
    <w:rsid w:val="00895B2D"/>
    <w:rsid w:val="00895DF9"/>
    <w:rsid w:val="0089663C"/>
    <w:rsid w:val="00896821"/>
    <w:rsid w:val="0089695B"/>
    <w:rsid w:val="00896B9C"/>
    <w:rsid w:val="00896E0D"/>
    <w:rsid w:val="0089731E"/>
    <w:rsid w:val="00897705"/>
    <w:rsid w:val="00897951"/>
    <w:rsid w:val="008A076B"/>
    <w:rsid w:val="008A0948"/>
    <w:rsid w:val="008A17DC"/>
    <w:rsid w:val="008A1EFE"/>
    <w:rsid w:val="008A1FFC"/>
    <w:rsid w:val="008A314E"/>
    <w:rsid w:val="008A3AF2"/>
    <w:rsid w:val="008A4384"/>
    <w:rsid w:val="008A44EC"/>
    <w:rsid w:val="008A46F6"/>
    <w:rsid w:val="008A4991"/>
    <w:rsid w:val="008A4E7F"/>
    <w:rsid w:val="008A59C1"/>
    <w:rsid w:val="008A6008"/>
    <w:rsid w:val="008A6947"/>
    <w:rsid w:val="008A77CF"/>
    <w:rsid w:val="008A7A7A"/>
    <w:rsid w:val="008A7BCB"/>
    <w:rsid w:val="008B0DB8"/>
    <w:rsid w:val="008B11FC"/>
    <w:rsid w:val="008B2567"/>
    <w:rsid w:val="008B2932"/>
    <w:rsid w:val="008B2D8B"/>
    <w:rsid w:val="008B2F73"/>
    <w:rsid w:val="008B3788"/>
    <w:rsid w:val="008B3DC5"/>
    <w:rsid w:val="008B3FD1"/>
    <w:rsid w:val="008B44DA"/>
    <w:rsid w:val="008B4A0B"/>
    <w:rsid w:val="008B5C26"/>
    <w:rsid w:val="008B6113"/>
    <w:rsid w:val="008B6F71"/>
    <w:rsid w:val="008B7B21"/>
    <w:rsid w:val="008C02E8"/>
    <w:rsid w:val="008C0825"/>
    <w:rsid w:val="008C10DA"/>
    <w:rsid w:val="008C11AC"/>
    <w:rsid w:val="008C12AE"/>
    <w:rsid w:val="008C17B4"/>
    <w:rsid w:val="008C17DE"/>
    <w:rsid w:val="008C1A29"/>
    <w:rsid w:val="008C1B28"/>
    <w:rsid w:val="008C1EEC"/>
    <w:rsid w:val="008C239D"/>
    <w:rsid w:val="008C265B"/>
    <w:rsid w:val="008C28BF"/>
    <w:rsid w:val="008C3873"/>
    <w:rsid w:val="008C4048"/>
    <w:rsid w:val="008C5B21"/>
    <w:rsid w:val="008C613B"/>
    <w:rsid w:val="008C6A89"/>
    <w:rsid w:val="008C6FF6"/>
    <w:rsid w:val="008C7053"/>
    <w:rsid w:val="008C76BB"/>
    <w:rsid w:val="008C77D7"/>
    <w:rsid w:val="008D0A86"/>
    <w:rsid w:val="008D0B2B"/>
    <w:rsid w:val="008D0B2F"/>
    <w:rsid w:val="008D0BDA"/>
    <w:rsid w:val="008D1AC7"/>
    <w:rsid w:val="008D1B37"/>
    <w:rsid w:val="008D236D"/>
    <w:rsid w:val="008D2431"/>
    <w:rsid w:val="008D24C7"/>
    <w:rsid w:val="008D33E1"/>
    <w:rsid w:val="008D3563"/>
    <w:rsid w:val="008D3DE6"/>
    <w:rsid w:val="008D4795"/>
    <w:rsid w:val="008D4B72"/>
    <w:rsid w:val="008D4DC4"/>
    <w:rsid w:val="008D5012"/>
    <w:rsid w:val="008D64E8"/>
    <w:rsid w:val="008D6545"/>
    <w:rsid w:val="008D7020"/>
    <w:rsid w:val="008D7CB0"/>
    <w:rsid w:val="008D7EBC"/>
    <w:rsid w:val="008E01C7"/>
    <w:rsid w:val="008E0233"/>
    <w:rsid w:val="008E024E"/>
    <w:rsid w:val="008E0B53"/>
    <w:rsid w:val="008E0CA3"/>
    <w:rsid w:val="008E0EE9"/>
    <w:rsid w:val="008E11F4"/>
    <w:rsid w:val="008E18D9"/>
    <w:rsid w:val="008E1B55"/>
    <w:rsid w:val="008E1E50"/>
    <w:rsid w:val="008E230F"/>
    <w:rsid w:val="008E255C"/>
    <w:rsid w:val="008E2703"/>
    <w:rsid w:val="008E31E8"/>
    <w:rsid w:val="008E321C"/>
    <w:rsid w:val="008E3654"/>
    <w:rsid w:val="008E395A"/>
    <w:rsid w:val="008E44A7"/>
    <w:rsid w:val="008E4AFF"/>
    <w:rsid w:val="008E4CA4"/>
    <w:rsid w:val="008E51E1"/>
    <w:rsid w:val="008E5250"/>
    <w:rsid w:val="008E5793"/>
    <w:rsid w:val="008E58E9"/>
    <w:rsid w:val="008E5B0B"/>
    <w:rsid w:val="008E5D01"/>
    <w:rsid w:val="008E6343"/>
    <w:rsid w:val="008E642C"/>
    <w:rsid w:val="008E7603"/>
    <w:rsid w:val="008E7764"/>
    <w:rsid w:val="008E7A23"/>
    <w:rsid w:val="008E7AAC"/>
    <w:rsid w:val="008E7E6D"/>
    <w:rsid w:val="008F009E"/>
    <w:rsid w:val="008F0138"/>
    <w:rsid w:val="008F0406"/>
    <w:rsid w:val="008F05F4"/>
    <w:rsid w:val="008F06B8"/>
    <w:rsid w:val="008F0A82"/>
    <w:rsid w:val="008F121D"/>
    <w:rsid w:val="008F1319"/>
    <w:rsid w:val="008F1821"/>
    <w:rsid w:val="008F19E0"/>
    <w:rsid w:val="008F1C90"/>
    <w:rsid w:val="008F1ECC"/>
    <w:rsid w:val="008F23E4"/>
    <w:rsid w:val="008F2475"/>
    <w:rsid w:val="008F25A9"/>
    <w:rsid w:val="008F2C05"/>
    <w:rsid w:val="008F2D9C"/>
    <w:rsid w:val="008F3855"/>
    <w:rsid w:val="008F3A2C"/>
    <w:rsid w:val="008F4008"/>
    <w:rsid w:val="008F407C"/>
    <w:rsid w:val="008F4136"/>
    <w:rsid w:val="008F425B"/>
    <w:rsid w:val="008F4268"/>
    <w:rsid w:val="008F4602"/>
    <w:rsid w:val="008F48B2"/>
    <w:rsid w:val="008F4B28"/>
    <w:rsid w:val="008F4E57"/>
    <w:rsid w:val="008F4FB6"/>
    <w:rsid w:val="008F52EE"/>
    <w:rsid w:val="008F5528"/>
    <w:rsid w:val="008F5B91"/>
    <w:rsid w:val="008F5D49"/>
    <w:rsid w:val="008F5DB2"/>
    <w:rsid w:val="008F5FFC"/>
    <w:rsid w:val="008F63C3"/>
    <w:rsid w:val="008F7348"/>
    <w:rsid w:val="008F7830"/>
    <w:rsid w:val="009004DE"/>
    <w:rsid w:val="009006B0"/>
    <w:rsid w:val="00900794"/>
    <w:rsid w:val="00900A06"/>
    <w:rsid w:val="00900FC3"/>
    <w:rsid w:val="00901A79"/>
    <w:rsid w:val="0090242A"/>
    <w:rsid w:val="00902722"/>
    <w:rsid w:val="009034A0"/>
    <w:rsid w:val="009035AD"/>
    <w:rsid w:val="009046B4"/>
    <w:rsid w:val="00905516"/>
    <w:rsid w:val="009056C5"/>
    <w:rsid w:val="00905702"/>
    <w:rsid w:val="00905A97"/>
    <w:rsid w:val="00905C3C"/>
    <w:rsid w:val="00905ECF"/>
    <w:rsid w:val="00905F8B"/>
    <w:rsid w:val="009062A7"/>
    <w:rsid w:val="009062D9"/>
    <w:rsid w:val="009066E7"/>
    <w:rsid w:val="0090688D"/>
    <w:rsid w:val="00906895"/>
    <w:rsid w:val="009069F9"/>
    <w:rsid w:val="00906ACB"/>
    <w:rsid w:val="00907FCB"/>
    <w:rsid w:val="00910390"/>
    <w:rsid w:val="00910443"/>
    <w:rsid w:val="00910C25"/>
    <w:rsid w:val="00911B4A"/>
    <w:rsid w:val="00912692"/>
    <w:rsid w:val="0091281B"/>
    <w:rsid w:val="00912CD0"/>
    <w:rsid w:val="00912F9B"/>
    <w:rsid w:val="0091384B"/>
    <w:rsid w:val="00913F7F"/>
    <w:rsid w:val="00914425"/>
    <w:rsid w:val="009150E1"/>
    <w:rsid w:val="00915807"/>
    <w:rsid w:val="00915A78"/>
    <w:rsid w:val="00916AD0"/>
    <w:rsid w:val="00920B6E"/>
    <w:rsid w:val="00920CE2"/>
    <w:rsid w:val="00921C14"/>
    <w:rsid w:val="00923953"/>
    <w:rsid w:val="00923A65"/>
    <w:rsid w:val="0092442B"/>
    <w:rsid w:val="0092442D"/>
    <w:rsid w:val="009249B2"/>
    <w:rsid w:val="00924A66"/>
    <w:rsid w:val="0092545E"/>
    <w:rsid w:val="00925A18"/>
    <w:rsid w:val="00925C7B"/>
    <w:rsid w:val="00925D79"/>
    <w:rsid w:val="009268C8"/>
    <w:rsid w:val="00926943"/>
    <w:rsid w:val="00926D54"/>
    <w:rsid w:val="00926FCF"/>
    <w:rsid w:val="0092708E"/>
    <w:rsid w:val="00930010"/>
    <w:rsid w:val="00930EB5"/>
    <w:rsid w:val="00930F13"/>
    <w:rsid w:val="00931414"/>
    <w:rsid w:val="0093141D"/>
    <w:rsid w:val="009315A3"/>
    <w:rsid w:val="00932C96"/>
    <w:rsid w:val="009332F3"/>
    <w:rsid w:val="009333DB"/>
    <w:rsid w:val="009337B7"/>
    <w:rsid w:val="009342A4"/>
    <w:rsid w:val="0093517C"/>
    <w:rsid w:val="00935400"/>
    <w:rsid w:val="009356D2"/>
    <w:rsid w:val="0093585E"/>
    <w:rsid w:val="009360A0"/>
    <w:rsid w:val="009362B8"/>
    <w:rsid w:val="00936835"/>
    <w:rsid w:val="00936B76"/>
    <w:rsid w:val="009378E0"/>
    <w:rsid w:val="00940030"/>
    <w:rsid w:val="00940811"/>
    <w:rsid w:val="0094133C"/>
    <w:rsid w:val="009416EF"/>
    <w:rsid w:val="00941ED8"/>
    <w:rsid w:val="00942332"/>
    <w:rsid w:val="00942509"/>
    <w:rsid w:val="009427D0"/>
    <w:rsid w:val="00942E21"/>
    <w:rsid w:val="00942EA6"/>
    <w:rsid w:val="009433B5"/>
    <w:rsid w:val="009436A3"/>
    <w:rsid w:val="00943978"/>
    <w:rsid w:val="00943D15"/>
    <w:rsid w:val="00943E89"/>
    <w:rsid w:val="00943EF9"/>
    <w:rsid w:val="009445E6"/>
    <w:rsid w:val="00944B77"/>
    <w:rsid w:val="00944E0E"/>
    <w:rsid w:val="00944F5A"/>
    <w:rsid w:val="0094517D"/>
    <w:rsid w:val="00945F3D"/>
    <w:rsid w:val="0094698F"/>
    <w:rsid w:val="00946C30"/>
    <w:rsid w:val="00947167"/>
    <w:rsid w:val="0094770E"/>
    <w:rsid w:val="009479CB"/>
    <w:rsid w:val="00947E3D"/>
    <w:rsid w:val="009500B4"/>
    <w:rsid w:val="00950949"/>
    <w:rsid w:val="00950A59"/>
    <w:rsid w:val="009513D6"/>
    <w:rsid w:val="009519AD"/>
    <w:rsid w:val="00951EAA"/>
    <w:rsid w:val="0095200F"/>
    <w:rsid w:val="0095254C"/>
    <w:rsid w:val="009525EE"/>
    <w:rsid w:val="00952F4B"/>
    <w:rsid w:val="009532E8"/>
    <w:rsid w:val="00953666"/>
    <w:rsid w:val="00954571"/>
    <w:rsid w:val="009547C7"/>
    <w:rsid w:val="00954919"/>
    <w:rsid w:val="0095538E"/>
    <w:rsid w:val="009553DC"/>
    <w:rsid w:val="009559AB"/>
    <w:rsid w:val="00955C0E"/>
    <w:rsid w:val="00955C21"/>
    <w:rsid w:val="00955C25"/>
    <w:rsid w:val="009568B6"/>
    <w:rsid w:val="0095693B"/>
    <w:rsid w:val="00957567"/>
    <w:rsid w:val="00957599"/>
    <w:rsid w:val="00957A14"/>
    <w:rsid w:val="00960534"/>
    <w:rsid w:val="00960FD7"/>
    <w:rsid w:val="009611FF"/>
    <w:rsid w:val="00961D19"/>
    <w:rsid w:val="009625BF"/>
    <w:rsid w:val="009633AF"/>
    <w:rsid w:val="009652D1"/>
    <w:rsid w:val="00965341"/>
    <w:rsid w:val="0096542F"/>
    <w:rsid w:val="00966E65"/>
    <w:rsid w:val="0096707C"/>
    <w:rsid w:val="00967761"/>
    <w:rsid w:val="00967DD7"/>
    <w:rsid w:val="00967EC6"/>
    <w:rsid w:val="009706F9"/>
    <w:rsid w:val="00970E18"/>
    <w:rsid w:val="00971036"/>
    <w:rsid w:val="00971909"/>
    <w:rsid w:val="00971FF1"/>
    <w:rsid w:val="0097203E"/>
    <w:rsid w:val="00972896"/>
    <w:rsid w:val="009741CA"/>
    <w:rsid w:val="00974EC6"/>
    <w:rsid w:val="009762CF"/>
    <w:rsid w:val="009763DE"/>
    <w:rsid w:val="00976C9E"/>
    <w:rsid w:val="0097725B"/>
    <w:rsid w:val="00977531"/>
    <w:rsid w:val="00977C0B"/>
    <w:rsid w:val="0098058D"/>
    <w:rsid w:val="009809C9"/>
    <w:rsid w:val="00982005"/>
    <w:rsid w:val="00982502"/>
    <w:rsid w:val="00983A3D"/>
    <w:rsid w:val="0098455D"/>
    <w:rsid w:val="009848F8"/>
    <w:rsid w:val="00984ADB"/>
    <w:rsid w:val="00984B2C"/>
    <w:rsid w:val="0098512D"/>
    <w:rsid w:val="0098550A"/>
    <w:rsid w:val="009864D1"/>
    <w:rsid w:val="009867F7"/>
    <w:rsid w:val="009870CE"/>
    <w:rsid w:val="00987941"/>
    <w:rsid w:val="00987A40"/>
    <w:rsid w:val="009906C2"/>
    <w:rsid w:val="009910FA"/>
    <w:rsid w:val="0099152B"/>
    <w:rsid w:val="00992158"/>
    <w:rsid w:val="00992A1C"/>
    <w:rsid w:val="009930DB"/>
    <w:rsid w:val="00993902"/>
    <w:rsid w:val="0099396E"/>
    <w:rsid w:val="00993A94"/>
    <w:rsid w:val="00993CAB"/>
    <w:rsid w:val="00993DF0"/>
    <w:rsid w:val="00993E73"/>
    <w:rsid w:val="009940D3"/>
    <w:rsid w:val="009943E6"/>
    <w:rsid w:val="00994462"/>
    <w:rsid w:val="009954FD"/>
    <w:rsid w:val="00995F10"/>
    <w:rsid w:val="00995FC9"/>
    <w:rsid w:val="00995FFC"/>
    <w:rsid w:val="0099632A"/>
    <w:rsid w:val="00996EC6"/>
    <w:rsid w:val="0099701A"/>
    <w:rsid w:val="00997518"/>
    <w:rsid w:val="00997B6A"/>
    <w:rsid w:val="009A0C2A"/>
    <w:rsid w:val="009A108E"/>
    <w:rsid w:val="009A148F"/>
    <w:rsid w:val="009A1705"/>
    <w:rsid w:val="009A17DA"/>
    <w:rsid w:val="009A1E71"/>
    <w:rsid w:val="009A3133"/>
    <w:rsid w:val="009A3178"/>
    <w:rsid w:val="009A342F"/>
    <w:rsid w:val="009A3DDC"/>
    <w:rsid w:val="009A4469"/>
    <w:rsid w:val="009A482A"/>
    <w:rsid w:val="009A4943"/>
    <w:rsid w:val="009A5624"/>
    <w:rsid w:val="009A5B58"/>
    <w:rsid w:val="009A5CBA"/>
    <w:rsid w:val="009A5E19"/>
    <w:rsid w:val="009A6226"/>
    <w:rsid w:val="009A7D08"/>
    <w:rsid w:val="009A7FBD"/>
    <w:rsid w:val="009B03EA"/>
    <w:rsid w:val="009B0B50"/>
    <w:rsid w:val="009B0DD9"/>
    <w:rsid w:val="009B1281"/>
    <w:rsid w:val="009B19E1"/>
    <w:rsid w:val="009B1CBC"/>
    <w:rsid w:val="009B2F4B"/>
    <w:rsid w:val="009B2F95"/>
    <w:rsid w:val="009B2FA4"/>
    <w:rsid w:val="009B3985"/>
    <w:rsid w:val="009B3BBA"/>
    <w:rsid w:val="009B4146"/>
    <w:rsid w:val="009B5A06"/>
    <w:rsid w:val="009B61DC"/>
    <w:rsid w:val="009B642B"/>
    <w:rsid w:val="009B6AD2"/>
    <w:rsid w:val="009B6BB3"/>
    <w:rsid w:val="009B70A2"/>
    <w:rsid w:val="009B70E1"/>
    <w:rsid w:val="009B7868"/>
    <w:rsid w:val="009B7A9E"/>
    <w:rsid w:val="009B7E0D"/>
    <w:rsid w:val="009C0190"/>
    <w:rsid w:val="009C0694"/>
    <w:rsid w:val="009C0787"/>
    <w:rsid w:val="009C0C61"/>
    <w:rsid w:val="009C12DF"/>
    <w:rsid w:val="009C1484"/>
    <w:rsid w:val="009C1A68"/>
    <w:rsid w:val="009C1EEA"/>
    <w:rsid w:val="009C2227"/>
    <w:rsid w:val="009C22B0"/>
    <w:rsid w:val="009C22D7"/>
    <w:rsid w:val="009C2926"/>
    <w:rsid w:val="009C2E46"/>
    <w:rsid w:val="009C310A"/>
    <w:rsid w:val="009C4C48"/>
    <w:rsid w:val="009C5862"/>
    <w:rsid w:val="009C58C2"/>
    <w:rsid w:val="009C5914"/>
    <w:rsid w:val="009C5B28"/>
    <w:rsid w:val="009C61BD"/>
    <w:rsid w:val="009C6231"/>
    <w:rsid w:val="009C6677"/>
    <w:rsid w:val="009C6C50"/>
    <w:rsid w:val="009C715B"/>
    <w:rsid w:val="009C74B5"/>
    <w:rsid w:val="009C7D9E"/>
    <w:rsid w:val="009D0B1F"/>
    <w:rsid w:val="009D13E2"/>
    <w:rsid w:val="009D155C"/>
    <w:rsid w:val="009D19BE"/>
    <w:rsid w:val="009D22E3"/>
    <w:rsid w:val="009D3A5F"/>
    <w:rsid w:val="009D41E6"/>
    <w:rsid w:val="009D4599"/>
    <w:rsid w:val="009D4B2E"/>
    <w:rsid w:val="009D4C0E"/>
    <w:rsid w:val="009D5314"/>
    <w:rsid w:val="009D53B6"/>
    <w:rsid w:val="009D581F"/>
    <w:rsid w:val="009D5C38"/>
    <w:rsid w:val="009D5EF6"/>
    <w:rsid w:val="009D6CB9"/>
    <w:rsid w:val="009D7063"/>
    <w:rsid w:val="009D7CD8"/>
    <w:rsid w:val="009D7E34"/>
    <w:rsid w:val="009E0172"/>
    <w:rsid w:val="009E08FF"/>
    <w:rsid w:val="009E12BD"/>
    <w:rsid w:val="009E1F52"/>
    <w:rsid w:val="009E1FF1"/>
    <w:rsid w:val="009E233B"/>
    <w:rsid w:val="009E26F4"/>
    <w:rsid w:val="009E2AA6"/>
    <w:rsid w:val="009E3584"/>
    <w:rsid w:val="009E3712"/>
    <w:rsid w:val="009E3933"/>
    <w:rsid w:val="009E3D16"/>
    <w:rsid w:val="009E47A6"/>
    <w:rsid w:val="009E4CC3"/>
    <w:rsid w:val="009E4E9A"/>
    <w:rsid w:val="009E59BC"/>
    <w:rsid w:val="009E5A54"/>
    <w:rsid w:val="009E75A3"/>
    <w:rsid w:val="009E7AD1"/>
    <w:rsid w:val="009F1382"/>
    <w:rsid w:val="009F13B8"/>
    <w:rsid w:val="009F18D8"/>
    <w:rsid w:val="009F2E01"/>
    <w:rsid w:val="009F3F17"/>
    <w:rsid w:val="009F3FA0"/>
    <w:rsid w:val="009F4A68"/>
    <w:rsid w:val="009F4C21"/>
    <w:rsid w:val="009F5000"/>
    <w:rsid w:val="009F5250"/>
    <w:rsid w:val="009F53B8"/>
    <w:rsid w:val="009F6268"/>
    <w:rsid w:val="009F6853"/>
    <w:rsid w:val="009F6BEB"/>
    <w:rsid w:val="009F700C"/>
    <w:rsid w:val="009F7A49"/>
    <w:rsid w:val="009F7E74"/>
    <w:rsid w:val="00A008CB"/>
    <w:rsid w:val="00A00D68"/>
    <w:rsid w:val="00A015E4"/>
    <w:rsid w:val="00A01B4B"/>
    <w:rsid w:val="00A01E65"/>
    <w:rsid w:val="00A02102"/>
    <w:rsid w:val="00A0272D"/>
    <w:rsid w:val="00A0414D"/>
    <w:rsid w:val="00A04709"/>
    <w:rsid w:val="00A04C60"/>
    <w:rsid w:val="00A057AC"/>
    <w:rsid w:val="00A05AB5"/>
    <w:rsid w:val="00A05DDF"/>
    <w:rsid w:val="00A0653D"/>
    <w:rsid w:val="00A0679C"/>
    <w:rsid w:val="00A069D5"/>
    <w:rsid w:val="00A06D55"/>
    <w:rsid w:val="00A071BE"/>
    <w:rsid w:val="00A076F7"/>
    <w:rsid w:val="00A07A4D"/>
    <w:rsid w:val="00A10992"/>
    <w:rsid w:val="00A10C88"/>
    <w:rsid w:val="00A10DAD"/>
    <w:rsid w:val="00A114C7"/>
    <w:rsid w:val="00A1228B"/>
    <w:rsid w:val="00A1300F"/>
    <w:rsid w:val="00A148ED"/>
    <w:rsid w:val="00A14C68"/>
    <w:rsid w:val="00A14D6D"/>
    <w:rsid w:val="00A153AB"/>
    <w:rsid w:val="00A154AA"/>
    <w:rsid w:val="00A1642A"/>
    <w:rsid w:val="00A16B35"/>
    <w:rsid w:val="00A2042E"/>
    <w:rsid w:val="00A20753"/>
    <w:rsid w:val="00A22246"/>
    <w:rsid w:val="00A22BB1"/>
    <w:rsid w:val="00A22DB7"/>
    <w:rsid w:val="00A23348"/>
    <w:rsid w:val="00A25714"/>
    <w:rsid w:val="00A2584D"/>
    <w:rsid w:val="00A25933"/>
    <w:rsid w:val="00A259EB"/>
    <w:rsid w:val="00A26342"/>
    <w:rsid w:val="00A2664F"/>
    <w:rsid w:val="00A26AA7"/>
    <w:rsid w:val="00A278AA"/>
    <w:rsid w:val="00A27961"/>
    <w:rsid w:val="00A2797F"/>
    <w:rsid w:val="00A3019E"/>
    <w:rsid w:val="00A301C8"/>
    <w:rsid w:val="00A304E4"/>
    <w:rsid w:val="00A31D07"/>
    <w:rsid w:val="00A32603"/>
    <w:rsid w:val="00A328A1"/>
    <w:rsid w:val="00A32BBB"/>
    <w:rsid w:val="00A335F1"/>
    <w:rsid w:val="00A3371B"/>
    <w:rsid w:val="00A33EF7"/>
    <w:rsid w:val="00A34739"/>
    <w:rsid w:val="00A34A5F"/>
    <w:rsid w:val="00A357DE"/>
    <w:rsid w:val="00A36817"/>
    <w:rsid w:val="00A36ADA"/>
    <w:rsid w:val="00A373A3"/>
    <w:rsid w:val="00A37C53"/>
    <w:rsid w:val="00A37DFC"/>
    <w:rsid w:val="00A37F4E"/>
    <w:rsid w:val="00A401E0"/>
    <w:rsid w:val="00A402B4"/>
    <w:rsid w:val="00A4049A"/>
    <w:rsid w:val="00A4139D"/>
    <w:rsid w:val="00A4167E"/>
    <w:rsid w:val="00A41BAF"/>
    <w:rsid w:val="00A41C8C"/>
    <w:rsid w:val="00A41EC3"/>
    <w:rsid w:val="00A42A13"/>
    <w:rsid w:val="00A42F0A"/>
    <w:rsid w:val="00A431C1"/>
    <w:rsid w:val="00A43E69"/>
    <w:rsid w:val="00A4469B"/>
    <w:rsid w:val="00A44953"/>
    <w:rsid w:val="00A44DF4"/>
    <w:rsid w:val="00A45702"/>
    <w:rsid w:val="00A45F77"/>
    <w:rsid w:val="00A460FA"/>
    <w:rsid w:val="00A46101"/>
    <w:rsid w:val="00A46720"/>
    <w:rsid w:val="00A46744"/>
    <w:rsid w:val="00A46A9A"/>
    <w:rsid w:val="00A46E65"/>
    <w:rsid w:val="00A500EF"/>
    <w:rsid w:val="00A50152"/>
    <w:rsid w:val="00A51270"/>
    <w:rsid w:val="00A512F1"/>
    <w:rsid w:val="00A52261"/>
    <w:rsid w:val="00A528B2"/>
    <w:rsid w:val="00A52913"/>
    <w:rsid w:val="00A52D5A"/>
    <w:rsid w:val="00A52EDE"/>
    <w:rsid w:val="00A53174"/>
    <w:rsid w:val="00A539A4"/>
    <w:rsid w:val="00A54829"/>
    <w:rsid w:val="00A5578B"/>
    <w:rsid w:val="00A55D51"/>
    <w:rsid w:val="00A5643D"/>
    <w:rsid w:val="00A56645"/>
    <w:rsid w:val="00A566B6"/>
    <w:rsid w:val="00A56788"/>
    <w:rsid w:val="00A56FA8"/>
    <w:rsid w:val="00A573E5"/>
    <w:rsid w:val="00A6130B"/>
    <w:rsid w:val="00A616A7"/>
    <w:rsid w:val="00A61E75"/>
    <w:rsid w:val="00A62145"/>
    <w:rsid w:val="00A6238D"/>
    <w:rsid w:val="00A62A95"/>
    <w:rsid w:val="00A62B2C"/>
    <w:rsid w:val="00A62B52"/>
    <w:rsid w:val="00A635EE"/>
    <w:rsid w:val="00A638EB"/>
    <w:rsid w:val="00A639B6"/>
    <w:rsid w:val="00A63A7C"/>
    <w:rsid w:val="00A63C3D"/>
    <w:rsid w:val="00A63DC2"/>
    <w:rsid w:val="00A64502"/>
    <w:rsid w:val="00A649A4"/>
    <w:rsid w:val="00A64E5F"/>
    <w:rsid w:val="00A655A4"/>
    <w:rsid w:val="00A65740"/>
    <w:rsid w:val="00A667C5"/>
    <w:rsid w:val="00A66CFC"/>
    <w:rsid w:val="00A66EC4"/>
    <w:rsid w:val="00A66F7E"/>
    <w:rsid w:val="00A67310"/>
    <w:rsid w:val="00A67613"/>
    <w:rsid w:val="00A677AC"/>
    <w:rsid w:val="00A67D6E"/>
    <w:rsid w:val="00A7000D"/>
    <w:rsid w:val="00A705A2"/>
    <w:rsid w:val="00A70A0E"/>
    <w:rsid w:val="00A711D0"/>
    <w:rsid w:val="00A712BF"/>
    <w:rsid w:val="00A713BD"/>
    <w:rsid w:val="00A7148F"/>
    <w:rsid w:val="00A7214C"/>
    <w:rsid w:val="00A72514"/>
    <w:rsid w:val="00A7253F"/>
    <w:rsid w:val="00A72540"/>
    <w:rsid w:val="00A72F18"/>
    <w:rsid w:val="00A730BD"/>
    <w:rsid w:val="00A733EF"/>
    <w:rsid w:val="00A735F2"/>
    <w:rsid w:val="00A73891"/>
    <w:rsid w:val="00A73D3B"/>
    <w:rsid w:val="00A73FE0"/>
    <w:rsid w:val="00A7454F"/>
    <w:rsid w:val="00A759EC"/>
    <w:rsid w:val="00A75BA8"/>
    <w:rsid w:val="00A76417"/>
    <w:rsid w:val="00A766C9"/>
    <w:rsid w:val="00A8085E"/>
    <w:rsid w:val="00A809BE"/>
    <w:rsid w:val="00A81071"/>
    <w:rsid w:val="00A81094"/>
    <w:rsid w:val="00A8177E"/>
    <w:rsid w:val="00A8182D"/>
    <w:rsid w:val="00A8192F"/>
    <w:rsid w:val="00A81988"/>
    <w:rsid w:val="00A819AE"/>
    <w:rsid w:val="00A82259"/>
    <w:rsid w:val="00A82279"/>
    <w:rsid w:val="00A82C90"/>
    <w:rsid w:val="00A83264"/>
    <w:rsid w:val="00A83396"/>
    <w:rsid w:val="00A834E4"/>
    <w:rsid w:val="00A83559"/>
    <w:rsid w:val="00A83A38"/>
    <w:rsid w:val="00A840F2"/>
    <w:rsid w:val="00A84380"/>
    <w:rsid w:val="00A84440"/>
    <w:rsid w:val="00A8500A"/>
    <w:rsid w:val="00A861C0"/>
    <w:rsid w:val="00A8656F"/>
    <w:rsid w:val="00A86AF2"/>
    <w:rsid w:val="00A86FDA"/>
    <w:rsid w:val="00A87361"/>
    <w:rsid w:val="00A87823"/>
    <w:rsid w:val="00A87A7A"/>
    <w:rsid w:val="00A90BA1"/>
    <w:rsid w:val="00A90D25"/>
    <w:rsid w:val="00A912EB"/>
    <w:rsid w:val="00A91541"/>
    <w:rsid w:val="00A91A7A"/>
    <w:rsid w:val="00A933F6"/>
    <w:rsid w:val="00A94049"/>
    <w:rsid w:val="00A94B99"/>
    <w:rsid w:val="00A94B9F"/>
    <w:rsid w:val="00A94E0C"/>
    <w:rsid w:val="00A94F12"/>
    <w:rsid w:val="00A955B2"/>
    <w:rsid w:val="00A95979"/>
    <w:rsid w:val="00A959FE"/>
    <w:rsid w:val="00A96439"/>
    <w:rsid w:val="00A97F74"/>
    <w:rsid w:val="00A97FFB"/>
    <w:rsid w:val="00AA08EE"/>
    <w:rsid w:val="00AA1597"/>
    <w:rsid w:val="00AA1CC9"/>
    <w:rsid w:val="00AA2296"/>
    <w:rsid w:val="00AA2369"/>
    <w:rsid w:val="00AA2619"/>
    <w:rsid w:val="00AA272E"/>
    <w:rsid w:val="00AA2B92"/>
    <w:rsid w:val="00AA2CC4"/>
    <w:rsid w:val="00AA30CE"/>
    <w:rsid w:val="00AA38C5"/>
    <w:rsid w:val="00AA3FEA"/>
    <w:rsid w:val="00AA424B"/>
    <w:rsid w:val="00AA4467"/>
    <w:rsid w:val="00AA45BE"/>
    <w:rsid w:val="00AA4710"/>
    <w:rsid w:val="00AA4C3D"/>
    <w:rsid w:val="00AA4C95"/>
    <w:rsid w:val="00AA5361"/>
    <w:rsid w:val="00AA7D8D"/>
    <w:rsid w:val="00AB0598"/>
    <w:rsid w:val="00AB0641"/>
    <w:rsid w:val="00AB0C09"/>
    <w:rsid w:val="00AB0DEA"/>
    <w:rsid w:val="00AB0DF2"/>
    <w:rsid w:val="00AB1823"/>
    <w:rsid w:val="00AB2716"/>
    <w:rsid w:val="00AB2AA0"/>
    <w:rsid w:val="00AB31ED"/>
    <w:rsid w:val="00AB3321"/>
    <w:rsid w:val="00AB33D5"/>
    <w:rsid w:val="00AB34B9"/>
    <w:rsid w:val="00AB3DC1"/>
    <w:rsid w:val="00AB4189"/>
    <w:rsid w:val="00AB4879"/>
    <w:rsid w:val="00AB48EC"/>
    <w:rsid w:val="00AB4CAE"/>
    <w:rsid w:val="00AB4E0C"/>
    <w:rsid w:val="00AB4EFB"/>
    <w:rsid w:val="00AB53FC"/>
    <w:rsid w:val="00AB5734"/>
    <w:rsid w:val="00AB589E"/>
    <w:rsid w:val="00AB5FB3"/>
    <w:rsid w:val="00AB68D4"/>
    <w:rsid w:val="00AB785D"/>
    <w:rsid w:val="00AB7F8B"/>
    <w:rsid w:val="00AC0392"/>
    <w:rsid w:val="00AC0791"/>
    <w:rsid w:val="00AC08E5"/>
    <w:rsid w:val="00AC0EA4"/>
    <w:rsid w:val="00AC1958"/>
    <w:rsid w:val="00AC23CA"/>
    <w:rsid w:val="00AC2A1D"/>
    <w:rsid w:val="00AC2EDA"/>
    <w:rsid w:val="00AC3262"/>
    <w:rsid w:val="00AC32E0"/>
    <w:rsid w:val="00AC3710"/>
    <w:rsid w:val="00AC3E4B"/>
    <w:rsid w:val="00AC40F5"/>
    <w:rsid w:val="00AC602A"/>
    <w:rsid w:val="00AC656B"/>
    <w:rsid w:val="00AC6834"/>
    <w:rsid w:val="00AC7C04"/>
    <w:rsid w:val="00AD0024"/>
    <w:rsid w:val="00AD0334"/>
    <w:rsid w:val="00AD0501"/>
    <w:rsid w:val="00AD0F72"/>
    <w:rsid w:val="00AD110C"/>
    <w:rsid w:val="00AD1C4B"/>
    <w:rsid w:val="00AD1EDD"/>
    <w:rsid w:val="00AD1F2B"/>
    <w:rsid w:val="00AD25AE"/>
    <w:rsid w:val="00AD2926"/>
    <w:rsid w:val="00AD2ACC"/>
    <w:rsid w:val="00AD2B03"/>
    <w:rsid w:val="00AD2ED5"/>
    <w:rsid w:val="00AD3796"/>
    <w:rsid w:val="00AD4747"/>
    <w:rsid w:val="00AD4CCD"/>
    <w:rsid w:val="00AD5085"/>
    <w:rsid w:val="00AD532F"/>
    <w:rsid w:val="00AD5549"/>
    <w:rsid w:val="00AD57C8"/>
    <w:rsid w:val="00AD5CA7"/>
    <w:rsid w:val="00AD6F7A"/>
    <w:rsid w:val="00AD7802"/>
    <w:rsid w:val="00AD7835"/>
    <w:rsid w:val="00AD79BD"/>
    <w:rsid w:val="00AD7CBF"/>
    <w:rsid w:val="00AE031A"/>
    <w:rsid w:val="00AE0890"/>
    <w:rsid w:val="00AE1052"/>
    <w:rsid w:val="00AE1543"/>
    <w:rsid w:val="00AE165E"/>
    <w:rsid w:val="00AE16B0"/>
    <w:rsid w:val="00AE1D3F"/>
    <w:rsid w:val="00AE219A"/>
    <w:rsid w:val="00AE2311"/>
    <w:rsid w:val="00AE23F3"/>
    <w:rsid w:val="00AE255D"/>
    <w:rsid w:val="00AE287E"/>
    <w:rsid w:val="00AE2A6D"/>
    <w:rsid w:val="00AE2B2E"/>
    <w:rsid w:val="00AE2B7F"/>
    <w:rsid w:val="00AE2C41"/>
    <w:rsid w:val="00AE3C1C"/>
    <w:rsid w:val="00AE3F62"/>
    <w:rsid w:val="00AE4A12"/>
    <w:rsid w:val="00AE5233"/>
    <w:rsid w:val="00AE532C"/>
    <w:rsid w:val="00AE638E"/>
    <w:rsid w:val="00AE6531"/>
    <w:rsid w:val="00AE65F4"/>
    <w:rsid w:val="00AE6B2C"/>
    <w:rsid w:val="00AE767B"/>
    <w:rsid w:val="00AE7AD6"/>
    <w:rsid w:val="00AF0356"/>
    <w:rsid w:val="00AF0546"/>
    <w:rsid w:val="00AF0DE2"/>
    <w:rsid w:val="00AF1042"/>
    <w:rsid w:val="00AF10FE"/>
    <w:rsid w:val="00AF25FB"/>
    <w:rsid w:val="00AF2698"/>
    <w:rsid w:val="00AF269F"/>
    <w:rsid w:val="00AF293E"/>
    <w:rsid w:val="00AF3056"/>
    <w:rsid w:val="00AF3080"/>
    <w:rsid w:val="00AF30D2"/>
    <w:rsid w:val="00AF361B"/>
    <w:rsid w:val="00AF46F7"/>
    <w:rsid w:val="00AF4CF5"/>
    <w:rsid w:val="00AF4E2C"/>
    <w:rsid w:val="00AF59D7"/>
    <w:rsid w:val="00AF65D9"/>
    <w:rsid w:val="00AF6CFC"/>
    <w:rsid w:val="00AF6F54"/>
    <w:rsid w:val="00AF74F3"/>
    <w:rsid w:val="00AF7BA1"/>
    <w:rsid w:val="00B015D6"/>
    <w:rsid w:val="00B0216D"/>
    <w:rsid w:val="00B025EA"/>
    <w:rsid w:val="00B03152"/>
    <w:rsid w:val="00B03778"/>
    <w:rsid w:val="00B03AC1"/>
    <w:rsid w:val="00B046D4"/>
    <w:rsid w:val="00B04A81"/>
    <w:rsid w:val="00B04DC1"/>
    <w:rsid w:val="00B0581B"/>
    <w:rsid w:val="00B05DDC"/>
    <w:rsid w:val="00B06308"/>
    <w:rsid w:val="00B06E0E"/>
    <w:rsid w:val="00B071A7"/>
    <w:rsid w:val="00B074D0"/>
    <w:rsid w:val="00B07758"/>
    <w:rsid w:val="00B10928"/>
    <w:rsid w:val="00B10DD6"/>
    <w:rsid w:val="00B11159"/>
    <w:rsid w:val="00B113BC"/>
    <w:rsid w:val="00B113ED"/>
    <w:rsid w:val="00B123D0"/>
    <w:rsid w:val="00B127FC"/>
    <w:rsid w:val="00B12998"/>
    <w:rsid w:val="00B12AF7"/>
    <w:rsid w:val="00B13956"/>
    <w:rsid w:val="00B13C25"/>
    <w:rsid w:val="00B13D05"/>
    <w:rsid w:val="00B14192"/>
    <w:rsid w:val="00B14292"/>
    <w:rsid w:val="00B14307"/>
    <w:rsid w:val="00B1440F"/>
    <w:rsid w:val="00B14E4F"/>
    <w:rsid w:val="00B1560F"/>
    <w:rsid w:val="00B1636D"/>
    <w:rsid w:val="00B16592"/>
    <w:rsid w:val="00B1659D"/>
    <w:rsid w:val="00B168BF"/>
    <w:rsid w:val="00B16976"/>
    <w:rsid w:val="00B20120"/>
    <w:rsid w:val="00B2027E"/>
    <w:rsid w:val="00B20945"/>
    <w:rsid w:val="00B20E39"/>
    <w:rsid w:val="00B21929"/>
    <w:rsid w:val="00B22417"/>
    <w:rsid w:val="00B22990"/>
    <w:rsid w:val="00B23140"/>
    <w:rsid w:val="00B23239"/>
    <w:rsid w:val="00B234BE"/>
    <w:rsid w:val="00B23BB6"/>
    <w:rsid w:val="00B24140"/>
    <w:rsid w:val="00B25349"/>
    <w:rsid w:val="00B2544E"/>
    <w:rsid w:val="00B26413"/>
    <w:rsid w:val="00B26583"/>
    <w:rsid w:val="00B26DB4"/>
    <w:rsid w:val="00B26EBD"/>
    <w:rsid w:val="00B272BF"/>
    <w:rsid w:val="00B274E4"/>
    <w:rsid w:val="00B27866"/>
    <w:rsid w:val="00B302DC"/>
    <w:rsid w:val="00B305E8"/>
    <w:rsid w:val="00B31265"/>
    <w:rsid w:val="00B3134E"/>
    <w:rsid w:val="00B31D30"/>
    <w:rsid w:val="00B32030"/>
    <w:rsid w:val="00B326A6"/>
    <w:rsid w:val="00B32897"/>
    <w:rsid w:val="00B32FBE"/>
    <w:rsid w:val="00B33A59"/>
    <w:rsid w:val="00B33CBC"/>
    <w:rsid w:val="00B34105"/>
    <w:rsid w:val="00B3416E"/>
    <w:rsid w:val="00B34372"/>
    <w:rsid w:val="00B34CCA"/>
    <w:rsid w:val="00B34E10"/>
    <w:rsid w:val="00B35A8D"/>
    <w:rsid w:val="00B367DC"/>
    <w:rsid w:val="00B36869"/>
    <w:rsid w:val="00B36CF5"/>
    <w:rsid w:val="00B37B00"/>
    <w:rsid w:val="00B40A2E"/>
    <w:rsid w:val="00B412FB"/>
    <w:rsid w:val="00B41427"/>
    <w:rsid w:val="00B41460"/>
    <w:rsid w:val="00B41E85"/>
    <w:rsid w:val="00B41F07"/>
    <w:rsid w:val="00B41F09"/>
    <w:rsid w:val="00B42189"/>
    <w:rsid w:val="00B42620"/>
    <w:rsid w:val="00B4309F"/>
    <w:rsid w:val="00B4321A"/>
    <w:rsid w:val="00B4351E"/>
    <w:rsid w:val="00B43C41"/>
    <w:rsid w:val="00B43C47"/>
    <w:rsid w:val="00B441FD"/>
    <w:rsid w:val="00B44BCE"/>
    <w:rsid w:val="00B44E14"/>
    <w:rsid w:val="00B4530E"/>
    <w:rsid w:val="00B454AC"/>
    <w:rsid w:val="00B456D1"/>
    <w:rsid w:val="00B45738"/>
    <w:rsid w:val="00B46092"/>
    <w:rsid w:val="00B4615D"/>
    <w:rsid w:val="00B46580"/>
    <w:rsid w:val="00B47051"/>
    <w:rsid w:val="00B474C0"/>
    <w:rsid w:val="00B50393"/>
    <w:rsid w:val="00B50AE0"/>
    <w:rsid w:val="00B51381"/>
    <w:rsid w:val="00B514A1"/>
    <w:rsid w:val="00B5168A"/>
    <w:rsid w:val="00B51E2D"/>
    <w:rsid w:val="00B520CB"/>
    <w:rsid w:val="00B52957"/>
    <w:rsid w:val="00B52FC2"/>
    <w:rsid w:val="00B53854"/>
    <w:rsid w:val="00B5423C"/>
    <w:rsid w:val="00B5481E"/>
    <w:rsid w:val="00B54969"/>
    <w:rsid w:val="00B54C9C"/>
    <w:rsid w:val="00B550DE"/>
    <w:rsid w:val="00B5537C"/>
    <w:rsid w:val="00B562E7"/>
    <w:rsid w:val="00B56AF4"/>
    <w:rsid w:val="00B56DCC"/>
    <w:rsid w:val="00B56E5E"/>
    <w:rsid w:val="00B57793"/>
    <w:rsid w:val="00B57DCD"/>
    <w:rsid w:val="00B57E4B"/>
    <w:rsid w:val="00B606E3"/>
    <w:rsid w:val="00B60BDB"/>
    <w:rsid w:val="00B60C0E"/>
    <w:rsid w:val="00B60EC8"/>
    <w:rsid w:val="00B6151E"/>
    <w:rsid w:val="00B621FA"/>
    <w:rsid w:val="00B63189"/>
    <w:rsid w:val="00B6325F"/>
    <w:rsid w:val="00B6348E"/>
    <w:rsid w:val="00B63606"/>
    <w:rsid w:val="00B647B4"/>
    <w:rsid w:val="00B64DF4"/>
    <w:rsid w:val="00B651CB"/>
    <w:rsid w:val="00B66149"/>
    <w:rsid w:val="00B6734C"/>
    <w:rsid w:val="00B6796B"/>
    <w:rsid w:val="00B67A0E"/>
    <w:rsid w:val="00B67D12"/>
    <w:rsid w:val="00B70125"/>
    <w:rsid w:val="00B70318"/>
    <w:rsid w:val="00B706AE"/>
    <w:rsid w:val="00B7097B"/>
    <w:rsid w:val="00B7098C"/>
    <w:rsid w:val="00B71101"/>
    <w:rsid w:val="00B72A8E"/>
    <w:rsid w:val="00B75856"/>
    <w:rsid w:val="00B75BC4"/>
    <w:rsid w:val="00B75F17"/>
    <w:rsid w:val="00B77215"/>
    <w:rsid w:val="00B7745E"/>
    <w:rsid w:val="00B77E27"/>
    <w:rsid w:val="00B77F65"/>
    <w:rsid w:val="00B8017D"/>
    <w:rsid w:val="00B8033E"/>
    <w:rsid w:val="00B80939"/>
    <w:rsid w:val="00B80D09"/>
    <w:rsid w:val="00B8290F"/>
    <w:rsid w:val="00B82C19"/>
    <w:rsid w:val="00B83294"/>
    <w:rsid w:val="00B83419"/>
    <w:rsid w:val="00B83950"/>
    <w:rsid w:val="00B8415F"/>
    <w:rsid w:val="00B849AD"/>
    <w:rsid w:val="00B84B41"/>
    <w:rsid w:val="00B84DC4"/>
    <w:rsid w:val="00B85E92"/>
    <w:rsid w:val="00B862BA"/>
    <w:rsid w:val="00B863D6"/>
    <w:rsid w:val="00B8758C"/>
    <w:rsid w:val="00B87A3E"/>
    <w:rsid w:val="00B906D5"/>
    <w:rsid w:val="00B90951"/>
    <w:rsid w:val="00B90FCC"/>
    <w:rsid w:val="00B91154"/>
    <w:rsid w:val="00B91DBC"/>
    <w:rsid w:val="00B926A7"/>
    <w:rsid w:val="00B92A32"/>
    <w:rsid w:val="00B92B94"/>
    <w:rsid w:val="00B93148"/>
    <w:rsid w:val="00B93285"/>
    <w:rsid w:val="00B93A6A"/>
    <w:rsid w:val="00B948C1"/>
    <w:rsid w:val="00B948F5"/>
    <w:rsid w:val="00B95250"/>
    <w:rsid w:val="00B958BE"/>
    <w:rsid w:val="00B95AF6"/>
    <w:rsid w:val="00B9643C"/>
    <w:rsid w:val="00B97379"/>
    <w:rsid w:val="00B973B6"/>
    <w:rsid w:val="00B97A61"/>
    <w:rsid w:val="00B97AB6"/>
    <w:rsid w:val="00B97ABB"/>
    <w:rsid w:val="00BA1144"/>
    <w:rsid w:val="00BA15C2"/>
    <w:rsid w:val="00BA3067"/>
    <w:rsid w:val="00BA3C1F"/>
    <w:rsid w:val="00BA3E57"/>
    <w:rsid w:val="00BA43BD"/>
    <w:rsid w:val="00BA43D6"/>
    <w:rsid w:val="00BA47E6"/>
    <w:rsid w:val="00BA4B95"/>
    <w:rsid w:val="00BA5361"/>
    <w:rsid w:val="00BA54EB"/>
    <w:rsid w:val="00BA5AA8"/>
    <w:rsid w:val="00BA5BFA"/>
    <w:rsid w:val="00BA5DDB"/>
    <w:rsid w:val="00BA61BC"/>
    <w:rsid w:val="00BA7959"/>
    <w:rsid w:val="00BA7E2A"/>
    <w:rsid w:val="00BB086F"/>
    <w:rsid w:val="00BB1317"/>
    <w:rsid w:val="00BB1ADF"/>
    <w:rsid w:val="00BB2069"/>
    <w:rsid w:val="00BB2471"/>
    <w:rsid w:val="00BB4322"/>
    <w:rsid w:val="00BB4A27"/>
    <w:rsid w:val="00BB5205"/>
    <w:rsid w:val="00BB5414"/>
    <w:rsid w:val="00BB63D5"/>
    <w:rsid w:val="00BB6415"/>
    <w:rsid w:val="00BB66A9"/>
    <w:rsid w:val="00BB6BAD"/>
    <w:rsid w:val="00BB78F8"/>
    <w:rsid w:val="00BC071E"/>
    <w:rsid w:val="00BC0D36"/>
    <w:rsid w:val="00BC0DD0"/>
    <w:rsid w:val="00BC1440"/>
    <w:rsid w:val="00BC1EBE"/>
    <w:rsid w:val="00BC34BC"/>
    <w:rsid w:val="00BC3649"/>
    <w:rsid w:val="00BC3C93"/>
    <w:rsid w:val="00BC3F30"/>
    <w:rsid w:val="00BC45C6"/>
    <w:rsid w:val="00BC46EB"/>
    <w:rsid w:val="00BC4C4A"/>
    <w:rsid w:val="00BC4E8A"/>
    <w:rsid w:val="00BC55C7"/>
    <w:rsid w:val="00BC56AB"/>
    <w:rsid w:val="00BC5D69"/>
    <w:rsid w:val="00BC5E6B"/>
    <w:rsid w:val="00BC6739"/>
    <w:rsid w:val="00BC6CF3"/>
    <w:rsid w:val="00BC6F00"/>
    <w:rsid w:val="00BC7393"/>
    <w:rsid w:val="00BC74A8"/>
    <w:rsid w:val="00BC7627"/>
    <w:rsid w:val="00BC789F"/>
    <w:rsid w:val="00BC7A7B"/>
    <w:rsid w:val="00BD00F3"/>
    <w:rsid w:val="00BD02B1"/>
    <w:rsid w:val="00BD0354"/>
    <w:rsid w:val="00BD058C"/>
    <w:rsid w:val="00BD099C"/>
    <w:rsid w:val="00BD0BF9"/>
    <w:rsid w:val="00BD14A2"/>
    <w:rsid w:val="00BD1DAA"/>
    <w:rsid w:val="00BD1E6C"/>
    <w:rsid w:val="00BD2178"/>
    <w:rsid w:val="00BD2652"/>
    <w:rsid w:val="00BD2F7B"/>
    <w:rsid w:val="00BD354D"/>
    <w:rsid w:val="00BD3697"/>
    <w:rsid w:val="00BD4720"/>
    <w:rsid w:val="00BD50C1"/>
    <w:rsid w:val="00BD5A64"/>
    <w:rsid w:val="00BD5AAD"/>
    <w:rsid w:val="00BD6379"/>
    <w:rsid w:val="00BD67C5"/>
    <w:rsid w:val="00BD6D40"/>
    <w:rsid w:val="00BD74A8"/>
    <w:rsid w:val="00BD7A55"/>
    <w:rsid w:val="00BD7C72"/>
    <w:rsid w:val="00BD7DA5"/>
    <w:rsid w:val="00BE01B6"/>
    <w:rsid w:val="00BE035A"/>
    <w:rsid w:val="00BE093B"/>
    <w:rsid w:val="00BE0992"/>
    <w:rsid w:val="00BE10DB"/>
    <w:rsid w:val="00BE1B76"/>
    <w:rsid w:val="00BE1F3C"/>
    <w:rsid w:val="00BE2184"/>
    <w:rsid w:val="00BE2270"/>
    <w:rsid w:val="00BE2CE5"/>
    <w:rsid w:val="00BE30EF"/>
    <w:rsid w:val="00BE33C7"/>
    <w:rsid w:val="00BE3491"/>
    <w:rsid w:val="00BE371E"/>
    <w:rsid w:val="00BE40F0"/>
    <w:rsid w:val="00BE488A"/>
    <w:rsid w:val="00BE48DD"/>
    <w:rsid w:val="00BE4A90"/>
    <w:rsid w:val="00BE4BF2"/>
    <w:rsid w:val="00BE56A0"/>
    <w:rsid w:val="00BE56AF"/>
    <w:rsid w:val="00BE5788"/>
    <w:rsid w:val="00BE5B1B"/>
    <w:rsid w:val="00BE5FBB"/>
    <w:rsid w:val="00BE6540"/>
    <w:rsid w:val="00BE715D"/>
    <w:rsid w:val="00BE7733"/>
    <w:rsid w:val="00BE775F"/>
    <w:rsid w:val="00BF00CD"/>
    <w:rsid w:val="00BF0461"/>
    <w:rsid w:val="00BF07E4"/>
    <w:rsid w:val="00BF08DD"/>
    <w:rsid w:val="00BF0BD4"/>
    <w:rsid w:val="00BF107E"/>
    <w:rsid w:val="00BF16B1"/>
    <w:rsid w:val="00BF195E"/>
    <w:rsid w:val="00BF2969"/>
    <w:rsid w:val="00BF2E5E"/>
    <w:rsid w:val="00BF2FE6"/>
    <w:rsid w:val="00BF31DD"/>
    <w:rsid w:val="00BF354D"/>
    <w:rsid w:val="00BF3559"/>
    <w:rsid w:val="00BF35D2"/>
    <w:rsid w:val="00BF40DD"/>
    <w:rsid w:val="00BF4100"/>
    <w:rsid w:val="00BF4335"/>
    <w:rsid w:val="00BF4940"/>
    <w:rsid w:val="00BF4AF5"/>
    <w:rsid w:val="00BF4B8E"/>
    <w:rsid w:val="00BF54E6"/>
    <w:rsid w:val="00BF5640"/>
    <w:rsid w:val="00BF5C47"/>
    <w:rsid w:val="00BF5F38"/>
    <w:rsid w:val="00BF60AB"/>
    <w:rsid w:val="00BF697A"/>
    <w:rsid w:val="00BF783B"/>
    <w:rsid w:val="00BF794B"/>
    <w:rsid w:val="00C0049E"/>
    <w:rsid w:val="00C005BE"/>
    <w:rsid w:val="00C00D1A"/>
    <w:rsid w:val="00C00ED0"/>
    <w:rsid w:val="00C012CE"/>
    <w:rsid w:val="00C0289A"/>
    <w:rsid w:val="00C03699"/>
    <w:rsid w:val="00C03CA8"/>
    <w:rsid w:val="00C03F41"/>
    <w:rsid w:val="00C04719"/>
    <w:rsid w:val="00C048F1"/>
    <w:rsid w:val="00C04A21"/>
    <w:rsid w:val="00C04A5C"/>
    <w:rsid w:val="00C04AD5"/>
    <w:rsid w:val="00C059E1"/>
    <w:rsid w:val="00C05A84"/>
    <w:rsid w:val="00C05C89"/>
    <w:rsid w:val="00C05FF2"/>
    <w:rsid w:val="00C061EA"/>
    <w:rsid w:val="00C0664C"/>
    <w:rsid w:val="00C06930"/>
    <w:rsid w:val="00C06A9D"/>
    <w:rsid w:val="00C06CFA"/>
    <w:rsid w:val="00C07232"/>
    <w:rsid w:val="00C102FD"/>
    <w:rsid w:val="00C106F8"/>
    <w:rsid w:val="00C10AF8"/>
    <w:rsid w:val="00C11310"/>
    <w:rsid w:val="00C1183A"/>
    <w:rsid w:val="00C13391"/>
    <w:rsid w:val="00C13406"/>
    <w:rsid w:val="00C1341E"/>
    <w:rsid w:val="00C14CE0"/>
    <w:rsid w:val="00C15251"/>
    <w:rsid w:val="00C1548C"/>
    <w:rsid w:val="00C15604"/>
    <w:rsid w:val="00C15A20"/>
    <w:rsid w:val="00C15ACA"/>
    <w:rsid w:val="00C15D65"/>
    <w:rsid w:val="00C16085"/>
    <w:rsid w:val="00C160C0"/>
    <w:rsid w:val="00C16127"/>
    <w:rsid w:val="00C16199"/>
    <w:rsid w:val="00C1632B"/>
    <w:rsid w:val="00C16607"/>
    <w:rsid w:val="00C16C92"/>
    <w:rsid w:val="00C17334"/>
    <w:rsid w:val="00C17832"/>
    <w:rsid w:val="00C2067F"/>
    <w:rsid w:val="00C20CDE"/>
    <w:rsid w:val="00C20E20"/>
    <w:rsid w:val="00C20EFA"/>
    <w:rsid w:val="00C213FA"/>
    <w:rsid w:val="00C2221E"/>
    <w:rsid w:val="00C2321D"/>
    <w:rsid w:val="00C23232"/>
    <w:rsid w:val="00C23D12"/>
    <w:rsid w:val="00C23F73"/>
    <w:rsid w:val="00C24AD2"/>
    <w:rsid w:val="00C24E4B"/>
    <w:rsid w:val="00C25032"/>
    <w:rsid w:val="00C25598"/>
    <w:rsid w:val="00C25B9A"/>
    <w:rsid w:val="00C26067"/>
    <w:rsid w:val="00C26556"/>
    <w:rsid w:val="00C2677D"/>
    <w:rsid w:val="00C26997"/>
    <w:rsid w:val="00C26EF9"/>
    <w:rsid w:val="00C27040"/>
    <w:rsid w:val="00C27105"/>
    <w:rsid w:val="00C271FA"/>
    <w:rsid w:val="00C301AE"/>
    <w:rsid w:val="00C304E7"/>
    <w:rsid w:val="00C30881"/>
    <w:rsid w:val="00C30EF2"/>
    <w:rsid w:val="00C31271"/>
    <w:rsid w:val="00C31463"/>
    <w:rsid w:val="00C31C6D"/>
    <w:rsid w:val="00C32053"/>
    <w:rsid w:val="00C327C8"/>
    <w:rsid w:val="00C327D3"/>
    <w:rsid w:val="00C32F05"/>
    <w:rsid w:val="00C333F7"/>
    <w:rsid w:val="00C33816"/>
    <w:rsid w:val="00C3388F"/>
    <w:rsid w:val="00C33AD5"/>
    <w:rsid w:val="00C33E43"/>
    <w:rsid w:val="00C34368"/>
    <w:rsid w:val="00C34EB0"/>
    <w:rsid w:val="00C34FF7"/>
    <w:rsid w:val="00C352AE"/>
    <w:rsid w:val="00C35CDD"/>
    <w:rsid w:val="00C36499"/>
    <w:rsid w:val="00C36620"/>
    <w:rsid w:val="00C36D62"/>
    <w:rsid w:val="00C37092"/>
    <w:rsid w:val="00C375F6"/>
    <w:rsid w:val="00C37B13"/>
    <w:rsid w:val="00C37BD9"/>
    <w:rsid w:val="00C37EE3"/>
    <w:rsid w:val="00C40126"/>
    <w:rsid w:val="00C4041D"/>
    <w:rsid w:val="00C40A18"/>
    <w:rsid w:val="00C40E27"/>
    <w:rsid w:val="00C41576"/>
    <w:rsid w:val="00C41731"/>
    <w:rsid w:val="00C41A78"/>
    <w:rsid w:val="00C41ABC"/>
    <w:rsid w:val="00C42069"/>
    <w:rsid w:val="00C4345E"/>
    <w:rsid w:val="00C4385F"/>
    <w:rsid w:val="00C439AA"/>
    <w:rsid w:val="00C43F9D"/>
    <w:rsid w:val="00C44714"/>
    <w:rsid w:val="00C44F9F"/>
    <w:rsid w:val="00C4574B"/>
    <w:rsid w:val="00C459C3"/>
    <w:rsid w:val="00C45CA5"/>
    <w:rsid w:val="00C45E3A"/>
    <w:rsid w:val="00C46587"/>
    <w:rsid w:val="00C46BC0"/>
    <w:rsid w:val="00C46D51"/>
    <w:rsid w:val="00C47108"/>
    <w:rsid w:val="00C4723B"/>
    <w:rsid w:val="00C47699"/>
    <w:rsid w:val="00C47701"/>
    <w:rsid w:val="00C477E5"/>
    <w:rsid w:val="00C47AEF"/>
    <w:rsid w:val="00C47BDE"/>
    <w:rsid w:val="00C47CEB"/>
    <w:rsid w:val="00C502B1"/>
    <w:rsid w:val="00C5048E"/>
    <w:rsid w:val="00C50558"/>
    <w:rsid w:val="00C508B7"/>
    <w:rsid w:val="00C50B4C"/>
    <w:rsid w:val="00C50D34"/>
    <w:rsid w:val="00C50EBA"/>
    <w:rsid w:val="00C51032"/>
    <w:rsid w:val="00C51124"/>
    <w:rsid w:val="00C51934"/>
    <w:rsid w:val="00C51ACA"/>
    <w:rsid w:val="00C51C9D"/>
    <w:rsid w:val="00C52370"/>
    <w:rsid w:val="00C523FA"/>
    <w:rsid w:val="00C528AB"/>
    <w:rsid w:val="00C53025"/>
    <w:rsid w:val="00C53899"/>
    <w:rsid w:val="00C54064"/>
    <w:rsid w:val="00C548F3"/>
    <w:rsid w:val="00C5494D"/>
    <w:rsid w:val="00C54A4E"/>
    <w:rsid w:val="00C54B41"/>
    <w:rsid w:val="00C55F5D"/>
    <w:rsid w:val="00C5609F"/>
    <w:rsid w:val="00C562C5"/>
    <w:rsid w:val="00C56A64"/>
    <w:rsid w:val="00C573AC"/>
    <w:rsid w:val="00C5747E"/>
    <w:rsid w:val="00C5749B"/>
    <w:rsid w:val="00C578DC"/>
    <w:rsid w:val="00C57A9D"/>
    <w:rsid w:val="00C57C96"/>
    <w:rsid w:val="00C602E0"/>
    <w:rsid w:val="00C60A88"/>
    <w:rsid w:val="00C60F86"/>
    <w:rsid w:val="00C60FC8"/>
    <w:rsid w:val="00C615F0"/>
    <w:rsid w:val="00C618EA"/>
    <w:rsid w:val="00C61915"/>
    <w:rsid w:val="00C62C0D"/>
    <w:rsid w:val="00C62E10"/>
    <w:rsid w:val="00C638A0"/>
    <w:rsid w:val="00C63905"/>
    <w:rsid w:val="00C63C77"/>
    <w:rsid w:val="00C63F35"/>
    <w:rsid w:val="00C640AE"/>
    <w:rsid w:val="00C64174"/>
    <w:rsid w:val="00C645E0"/>
    <w:rsid w:val="00C64782"/>
    <w:rsid w:val="00C64996"/>
    <w:rsid w:val="00C64A03"/>
    <w:rsid w:val="00C64A2A"/>
    <w:rsid w:val="00C65CC1"/>
    <w:rsid w:val="00C661A8"/>
    <w:rsid w:val="00C667B6"/>
    <w:rsid w:val="00C66A7D"/>
    <w:rsid w:val="00C66F9B"/>
    <w:rsid w:val="00C6712A"/>
    <w:rsid w:val="00C673BE"/>
    <w:rsid w:val="00C70809"/>
    <w:rsid w:val="00C7097B"/>
    <w:rsid w:val="00C71A7D"/>
    <w:rsid w:val="00C7280B"/>
    <w:rsid w:val="00C733B6"/>
    <w:rsid w:val="00C73DE4"/>
    <w:rsid w:val="00C7414C"/>
    <w:rsid w:val="00C74A1B"/>
    <w:rsid w:val="00C75076"/>
    <w:rsid w:val="00C75164"/>
    <w:rsid w:val="00C75353"/>
    <w:rsid w:val="00C760F1"/>
    <w:rsid w:val="00C76345"/>
    <w:rsid w:val="00C76463"/>
    <w:rsid w:val="00C767F3"/>
    <w:rsid w:val="00C77178"/>
    <w:rsid w:val="00C8091F"/>
    <w:rsid w:val="00C8099C"/>
    <w:rsid w:val="00C80D4D"/>
    <w:rsid w:val="00C84113"/>
    <w:rsid w:val="00C841DF"/>
    <w:rsid w:val="00C84A1E"/>
    <w:rsid w:val="00C85A8E"/>
    <w:rsid w:val="00C85C35"/>
    <w:rsid w:val="00C85D3A"/>
    <w:rsid w:val="00C86327"/>
    <w:rsid w:val="00C8633D"/>
    <w:rsid w:val="00C87691"/>
    <w:rsid w:val="00C87696"/>
    <w:rsid w:val="00C90285"/>
    <w:rsid w:val="00C90662"/>
    <w:rsid w:val="00C9095F"/>
    <w:rsid w:val="00C91C3E"/>
    <w:rsid w:val="00C92B19"/>
    <w:rsid w:val="00C92BFA"/>
    <w:rsid w:val="00C92ED6"/>
    <w:rsid w:val="00C93BBC"/>
    <w:rsid w:val="00C944EA"/>
    <w:rsid w:val="00C948C6"/>
    <w:rsid w:val="00C94E9E"/>
    <w:rsid w:val="00C94F2D"/>
    <w:rsid w:val="00C953DE"/>
    <w:rsid w:val="00C955F6"/>
    <w:rsid w:val="00C956E6"/>
    <w:rsid w:val="00C97683"/>
    <w:rsid w:val="00C978D0"/>
    <w:rsid w:val="00C97A1E"/>
    <w:rsid w:val="00C97DDF"/>
    <w:rsid w:val="00C97ECC"/>
    <w:rsid w:val="00CA0D0E"/>
    <w:rsid w:val="00CA109E"/>
    <w:rsid w:val="00CA169E"/>
    <w:rsid w:val="00CA2020"/>
    <w:rsid w:val="00CA2138"/>
    <w:rsid w:val="00CA2216"/>
    <w:rsid w:val="00CA2274"/>
    <w:rsid w:val="00CA2696"/>
    <w:rsid w:val="00CA293E"/>
    <w:rsid w:val="00CA3221"/>
    <w:rsid w:val="00CA3EA0"/>
    <w:rsid w:val="00CA4B16"/>
    <w:rsid w:val="00CA5754"/>
    <w:rsid w:val="00CA57B4"/>
    <w:rsid w:val="00CA5AE2"/>
    <w:rsid w:val="00CA601D"/>
    <w:rsid w:val="00CA71B8"/>
    <w:rsid w:val="00CA7875"/>
    <w:rsid w:val="00CA7DD4"/>
    <w:rsid w:val="00CB0709"/>
    <w:rsid w:val="00CB0B49"/>
    <w:rsid w:val="00CB0BA3"/>
    <w:rsid w:val="00CB18E4"/>
    <w:rsid w:val="00CB26D6"/>
    <w:rsid w:val="00CB31FD"/>
    <w:rsid w:val="00CB3709"/>
    <w:rsid w:val="00CB51BB"/>
    <w:rsid w:val="00CB55D5"/>
    <w:rsid w:val="00CB59C9"/>
    <w:rsid w:val="00CB5C46"/>
    <w:rsid w:val="00CB5DA4"/>
    <w:rsid w:val="00CB6038"/>
    <w:rsid w:val="00CB6EF6"/>
    <w:rsid w:val="00CB7BDD"/>
    <w:rsid w:val="00CB7D3D"/>
    <w:rsid w:val="00CC01B3"/>
    <w:rsid w:val="00CC0510"/>
    <w:rsid w:val="00CC0B5A"/>
    <w:rsid w:val="00CC1788"/>
    <w:rsid w:val="00CC1C8B"/>
    <w:rsid w:val="00CC1CE6"/>
    <w:rsid w:val="00CC1F38"/>
    <w:rsid w:val="00CC21D9"/>
    <w:rsid w:val="00CC2A9C"/>
    <w:rsid w:val="00CC2BA3"/>
    <w:rsid w:val="00CC2C53"/>
    <w:rsid w:val="00CC2E38"/>
    <w:rsid w:val="00CC34D5"/>
    <w:rsid w:val="00CC374C"/>
    <w:rsid w:val="00CC3BBB"/>
    <w:rsid w:val="00CC413C"/>
    <w:rsid w:val="00CC4884"/>
    <w:rsid w:val="00CC4EEF"/>
    <w:rsid w:val="00CC532D"/>
    <w:rsid w:val="00CC5B4D"/>
    <w:rsid w:val="00CC633B"/>
    <w:rsid w:val="00CC6EBF"/>
    <w:rsid w:val="00CC6EE0"/>
    <w:rsid w:val="00CC79B6"/>
    <w:rsid w:val="00CC7F7D"/>
    <w:rsid w:val="00CD0868"/>
    <w:rsid w:val="00CD08C4"/>
    <w:rsid w:val="00CD0DCE"/>
    <w:rsid w:val="00CD1302"/>
    <w:rsid w:val="00CD191E"/>
    <w:rsid w:val="00CD194E"/>
    <w:rsid w:val="00CD1D69"/>
    <w:rsid w:val="00CD1EA6"/>
    <w:rsid w:val="00CD29B7"/>
    <w:rsid w:val="00CD2B4A"/>
    <w:rsid w:val="00CD2D5B"/>
    <w:rsid w:val="00CD36D9"/>
    <w:rsid w:val="00CD41BC"/>
    <w:rsid w:val="00CD44E0"/>
    <w:rsid w:val="00CD4C2D"/>
    <w:rsid w:val="00CD5F39"/>
    <w:rsid w:val="00CD63F8"/>
    <w:rsid w:val="00CD64D3"/>
    <w:rsid w:val="00CD6B33"/>
    <w:rsid w:val="00CD6CAA"/>
    <w:rsid w:val="00CD70BB"/>
    <w:rsid w:val="00CD7EAF"/>
    <w:rsid w:val="00CE07F1"/>
    <w:rsid w:val="00CE09E8"/>
    <w:rsid w:val="00CE0E62"/>
    <w:rsid w:val="00CE1CB0"/>
    <w:rsid w:val="00CE1E1F"/>
    <w:rsid w:val="00CE1F46"/>
    <w:rsid w:val="00CE219F"/>
    <w:rsid w:val="00CE2619"/>
    <w:rsid w:val="00CE2744"/>
    <w:rsid w:val="00CE2764"/>
    <w:rsid w:val="00CE29BF"/>
    <w:rsid w:val="00CE3954"/>
    <w:rsid w:val="00CE3ECB"/>
    <w:rsid w:val="00CE448A"/>
    <w:rsid w:val="00CE44BF"/>
    <w:rsid w:val="00CE4894"/>
    <w:rsid w:val="00CE505B"/>
    <w:rsid w:val="00CE5A0D"/>
    <w:rsid w:val="00CE5F2C"/>
    <w:rsid w:val="00CE6C49"/>
    <w:rsid w:val="00CE6F4D"/>
    <w:rsid w:val="00CE71B6"/>
    <w:rsid w:val="00CE7572"/>
    <w:rsid w:val="00CE764F"/>
    <w:rsid w:val="00CE770F"/>
    <w:rsid w:val="00CE7B80"/>
    <w:rsid w:val="00CF01D2"/>
    <w:rsid w:val="00CF0B18"/>
    <w:rsid w:val="00CF12FA"/>
    <w:rsid w:val="00CF1683"/>
    <w:rsid w:val="00CF2301"/>
    <w:rsid w:val="00CF3897"/>
    <w:rsid w:val="00CF39F5"/>
    <w:rsid w:val="00CF442C"/>
    <w:rsid w:val="00CF4C74"/>
    <w:rsid w:val="00CF4DD1"/>
    <w:rsid w:val="00CF4EE8"/>
    <w:rsid w:val="00CF4F23"/>
    <w:rsid w:val="00CF54D7"/>
    <w:rsid w:val="00CF64BB"/>
    <w:rsid w:val="00CF6A0F"/>
    <w:rsid w:val="00CF7223"/>
    <w:rsid w:val="00D004AE"/>
    <w:rsid w:val="00D00509"/>
    <w:rsid w:val="00D00C51"/>
    <w:rsid w:val="00D01E4E"/>
    <w:rsid w:val="00D026FB"/>
    <w:rsid w:val="00D02B41"/>
    <w:rsid w:val="00D02B77"/>
    <w:rsid w:val="00D03B49"/>
    <w:rsid w:val="00D03CA8"/>
    <w:rsid w:val="00D03CF6"/>
    <w:rsid w:val="00D05351"/>
    <w:rsid w:val="00D05C12"/>
    <w:rsid w:val="00D06179"/>
    <w:rsid w:val="00D06484"/>
    <w:rsid w:val="00D06C72"/>
    <w:rsid w:val="00D0724F"/>
    <w:rsid w:val="00D07621"/>
    <w:rsid w:val="00D07630"/>
    <w:rsid w:val="00D07BF8"/>
    <w:rsid w:val="00D07E2B"/>
    <w:rsid w:val="00D101D0"/>
    <w:rsid w:val="00D103CC"/>
    <w:rsid w:val="00D10697"/>
    <w:rsid w:val="00D119F6"/>
    <w:rsid w:val="00D126C2"/>
    <w:rsid w:val="00D12866"/>
    <w:rsid w:val="00D12AE1"/>
    <w:rsid w:val="00D1388F"/>
    <w:rsid w:val="00D13C7C"/>
    <w:rsid w:val="00D14BB5"/>
    <w:rsid w:val="00D15B27"/>
    <w:rsid w:val="00D15FBB"/>
    <w:rsid w:val="00D162FE"/>
    <w:rsid w:val="00D167F1"/>
    <w:rsid w:val="00D1683F"/>
    <w:rsid w:val="00D177A4"/>
    <w:rsid w:val="00D20F7F"/>
    <w:rsid w:val="00D22382"/>
    <w:rsid w:val="00D226B2"/>
    <w:rsid w:val="00D22A8B"/>
    <w:rsid w:val="00D22BC8"/>
    <w:rsid w:val="00D23C4B"/>
    <w:rsid w:val="00D23D31"/>
    <w:rsid w:val="00D243B6"/>
    <w:rsid w:val="00D24461"/>
    <w:rsid w:val="00D248E6"/>
    <w:rsid w:val="00D26506"/>
    <w:rsid w:val="00D26C4A"/>
    <w:rsid w:val="00D26F93"/>
    <w:rsid w:val="00D27A92"/>
    <w:rsid w:val="00D3016C"/>
    <w:rsid w:val="00D30746"/>
    <w:rsid w:val="00D309C8"/>
    <w:rsid w:val="00D30E09"/>
    <w:rsid w:val="00D3127A"/>
    <w:rsid w:val="00D3178A"/>
    <w:rsid w:val="00D31CCB"/>
    <w:rsid w:val="00D32315"/>
    <w:rsid w:val="00D32349"/>
    <w:rsid w:val="00D326F5"/>
    <w:rsid w:val="00D32729"/>
    <w:rsid w:val="00D32DEF"/>
    <w:rsid w:val="00D33077"/>
    <w:rsid w:val="00D33254"/>
    <w:rsid w:val="00D339AA"/>
    <w:rsid w:val="00D33BAD"/>
    <w:rsid w:val="00D352C9"/>
    <w:rsid w:val="00D35910"/>
    <w:rsid w:val="00D362B7"/>
    <w:rsid w:val="00D37A80"/>
    <w:rsid w:val="00D37D6B"/>
    <w:rsid w:val="00D40DF7"/>
    <w:rsid w:val="00D4119E"/>
    <w:rsid w:val="00D411E5"/>
    <w:rsid w:val="00D41B63"/>
    <w:rsid w:val="00D425D1"/>
    <w:rsid w:val="00D42D67"/>
    <w:rsid w:val="00D42DB5"/>
    <w:rsid w:val="00D43419"/>
    <w:rsid w:val="00D4355E"/>
    <w:rsid w:val="00D44888"/>
    <w:rsid w:val="00D44E2D"/>
    <w:rsid w:val="00D459AC"/>
    <w:rsid w:val="00D462BA"/>
    <w:rsid w:val="00D46FE9"/>
    <w:rsid w:val="00D50302"/>
    <w:rsid w:val="00D50F8B"/>
    <w:rsid w:val="00D515DB"/>
    <w:rsid w:val="00D51878"/>
    <w:rsid w:val="00D51AEF"/>
    <w:rsid w:val="00D51D56"/>
    <w:rsid w:val="00D53332"/>
    <w:rsid w:val="00D542A2"/>
    <w:rsid w:val="00D542A9"/>
    <w:rsid w:val="00D567C2"/>
    <w:rsid w:val="00D57395"/>
    <w:rsid w:val="00D606AC"/>
    <w:rsid w:val="00D60E92"/>
    <w:rsid w:val="00D61A14"/>
    <w:rsid w:val="00D61EAA"/>
    <w:rsid w:val="00D62081"/>
    <w:rsid w:val="00D6228B"/>
    <w:rsid w:val="00D62982"/>
    <w:rsid w:val="00D631FA"/>
    <w:rsid w:val="00D63338"/>
    <w:rsid w:val="00D633AE"/>
    <w:rsid w:val="00D63E72"/>
    <w:rsid w:val="00D64EC0"/>
    <w:rsid w:val="00D64FEF"/>
    <w:rsid w:val="00D65D12"/>
    <w:rsid w:val="00D6602B"/>
    <w:rsid w:val="00D663C8"/>
    <w:rsid w:val="00D6754C"/>
    <w:rsid w:val="00D67836"/>
    <w:rsid w:val="00D67A11"/>
    <w:rsid w:val="00D67AFF"/>
    <w:rsid w:val="00D704F8"/>
    <w:rsid w:val="00D713C0"/>
    <w:rsid w:val="00D71428"/>
    <w:rsid w:val="00D715FB"/>
    <w:rsid w:val="00D71A36"/>
    <w:rsid w:val="00D71A5E"/>
    <w:rsid w:val="00D71B7A"/>
    <w:rsid w:val="00D7220F"/>
    <w:rsid w:val="00D72B68"/>
    <w:rsid w:val="00D730AA"/>
    <w:rsid w:val="00D7396A"/>
    <w:rsid w:val="00D73AC5"/>
    <w:rsid w:val="00D73F13"/>
    <w:rsid w:val="00D7497B"/>
    <w:rsid w:val="00D75F7B"/>
    <w:rsid w:val="00D7607E"/>
    <w:rsid w:val="00D807A3"/>
    <w:rsid w:val="00D80FFA"/>
    <w:rsid w:val="00D810E4"/>
    <w:rsid w:val="00D81A40"/>
    <w:rsid w:val="00D81FCB"/>
    <w:rsid w:val="00D822ED"/>
    <w:rsid w:val="00D823B6"/>
    <w:rsid w:val="00D82ADF"/>
    <w:rsid w:val="00D82AE1"/>
    <w:rsid w:val="00D82D08"/>
    <w:rsid w:val="00D8367F"/>
    <w:rsid w:val="00D836D8"/>
    <w:rsid w:val="00D836F3"/>
    <w:rsid w:val="00D83A3F"/>
    <w:rsid w:val="00D83D7B"/>
    <w:rsid w:val="00D83EBF"/>
    <w:rsid w:val="00D8414D"/>
    <w:rsid w:val="00D85172"/>
    <w:rsid w:val="00D85202"/>
    <w:rsid w:val="00D85B44"/>
    <w:rsid w:val="00D85E14"/>
    <w:rsid w:val="00D862EF"/>
    <w:rsid w:val="00D86BCD"/>
    <w:rsid w:val="00D86BD7"/>
    <w:rsid w:val="00D86E7E"/>
    <w:rsid w:val="00D878F2"/>
    <w:rsid w:val="00D87AAB"/>
    <w:rsid w:val="00D902F2"/>
    <w:rsid w:val="00D90A31"/>
    <w:rsid w:val="00D90A6F"/>
    <w:rsid w:val="00D93043"/>
    <w:rsid w:val="00D930E4"/>
    <w:rsid w:val="00D9359D"/>
    <w:rsid w:val="00D94023"/>
    <w:rsid w:val="00D951A4"/>
    <w:rsid w:val="00D952E4"/>
    <w:rsid w:val="00D95330"/>
    <w:rsid w:val="00D95578"/>
    <w:rsid w:val="00D95837"/>
    <w:rsid w:val="00D961FC"/>
    <w:rsid w:val="00D9659E"/>
    <w:rsid w:val="00D97295"/>
    <w:rsid w:val="00D974EC"/>
    <w:rsid w:val="00D9758F"/>
    <w:rsid w:val="00D97684"/>
    <w:rsid w:val="00D97708"/>
    <w:rsid w:val="00D9776A"/>
    <w:rsid w:val="00D97900"/>
    <w:rsid w:val="00D979AA"/>
    <w:rsid w:val="00D97ABE"/>
    <w:rsid w:val="00D97D5F"/>
    <w:rsid w:val="00D97F95"/>
    <w:rsid w:val="00DA0964"/>
    <w:rsid w:val="00DA0F4F"/>
    <w:rsid w:val="00DA1639"/>
    <w:rsid w:val="00DA219D"/>
    <w:rsid w:val="00DA2999"/>
    <w:rsid w:val="00DA2B59"/>
    <w:rsid w:val="00DA2DC0"/>
    <w:rsid w:val="00DA309B"/>
    <w:rsid w:val="00DA3C2A"/>
    <w:rsid w:val="00DA3DE3"/>
    <w:rsid w:val="00DA3EF3"/>
    <w:rsid w:val="00DA412A"/>
    <w:rsid w:val="00DA4738"/>
    <w:rsid w:val="00DA49D7"/>
    <w:rsid w:val="00DA4B62"/>
    <w:rsid w:val="00DA4EE8"/>
    <w:rsid w:val="00DA51DB"/>
    <w:rsid w:val="00DA5909"/>
    <w:rsid w:val="00DA5B43"/>
    <w:rsid w:val="00DA5EDD"/>
    <w:rsid w:val="00DA70AF"/>
    <w:rsid w:val="00DA7840"/>
    <w:rsid w:val="00DB0B82"/>
    <w:rsid w:val="00DB1811"/>
    <w:rsid w:val="00DB19C4"/>
    <w:rsid w:val="00DB19E7"/>
    <w:rsid w:val="00DB1FF8"/>
    <w:rsid w:val="00DB2AB1"/>
    <w:rsid w:val="00DB30EF"/>
    <w:rsid w:val="00DB36F7"/>
    <w:rsid w:val="00DB39FF"/>
    <w:rsid w:val="00DB4ADF"/>
    <w:rsid w:val="00DB4F31"/>
    <w:rsid w:val="00DB52FC"/>
    <w:rsid w:val="00DB54F8"/>
    <w:rsid w:val="00DB6424"/>
    <w:rsid w:val="00DB6EAC"/>
    <w:rsid w:val="00DB7BE2"/>
    <w:rsid w:val="00DB7DC3"/>
    <w:rsid w:val="00DC00B4"/>
    <w:rsid w:val="00DC07B0"/>
    <w:rsid w:val="00DC1007"/>
    <w:rsid w:val="00DC18F1"/>
    <w:rsid w:val="00DC19BE"/>
    <w:rsid w:val="00DC1FFE"/>
    <w:rsid w:val="00DC27B4"/>
    <w:rsid w:val="00DC2D0C"/>
    <w:rsid w:val="00DC2D82"/>
    <w:rsid w:val="00DC31CB"/>
    <w:rsid w:val="00DC36AC"/>
    <w:rsid w:val="00DC3723"/>
    <w:rsid w:val="00DC393D"/>
    <w:rsid w:val="00DC39E3"/>
    <w:rsid w:val="00DC46CB"/>
    <w:rsid w:val="00DC4C08"/>
    <w:rsid w:val="00DC55D0"/>
    <w:rsid w:val="00DC6374"/>
    <w:rsid w:val="00DC6F42"/>
    <w:rsid w:val="00DC6FC5"/>
    <w:rsid w:val="00DC75B9"/>
    <w:rsid w:val="00DC7736"/>
    <w:rsid w:val="00DC7E10"/>
    <w:rsid w:val="00DD068C"/>
    <w:rsid w:val="00DD07EF"/>
    <w:rsid w:val="00DD30D0"/>
    <w:rsid w:val="00DD3779"/>
    <w:rsid w:val="00DD3A45"/>
    <w:rsid w:val="00DD3FB4"/>
    <w:rsid w:val="00DD5538"/>
    <w:rsid w:val="00DD5DDB"/>
    <w:rsid w:val="00DD644D"/>
    <w:rsid w:val="00DD6740"/>
    <w:rsid w:val="00DD675A"/>
    <w:rsid w:val="00DD6CEC"/>
    <w:rsid w:val="00DD6F71"/>
    <w:rsid w:val="00DD7A20"/>
    <w:rsid w:val="00DD7D97"/>
    <w:rsid w:val="00DE01CB"/>
    <w:rsid w:val="00DE0209"/>
    <w:rsid w:val="00DE1B2C"/>
    <w:rsid w:val="00DE3881"/>
    <w:rsid w:val="00DE4BBF"/>
    <w:rsid w:val="00DE4ED3"/>
    <w:rsid w:val="00DE5099"/>
    <w:rsid w:val="00DE51CC"/>
    <w:rsid w:val="00DE6393"/>
    <w:rsid w:val="00DE65D1"/>
    <w:rsid w:val="00DE76F5"/>
    <w:rsid w:val="00DF000D"/>
    <w:rsid w:val="00DF0122"/>
    <w:rsid w:val="00DF0695"/>
    <w:rsid w:val="00DF0A5B"/>
    <w:rsid w:val="00DF0AB3"/>
    <w:rsid w:val="00DF2194"/>
    <w:rsid w:val="00DF2694"/>
    <w:rsid w:val="00DF2D2D"/>
    <w:rsid w:val="00DF3F87"/>
    <w:rsid w:val="00DF42D9"/>
    <w:rsid w:val="00DF430D"/>
    <w:rsid w:val="00DF4342"/>
    <w:rsid w:val="00DF446E"/>
    <w:rsid w:val="00DF45F2"/>
    <w:rsid w:val="00DF47C0"/>
    <w:rsid w:val="00DF4AE3"/>
    <w:rsid w:val="00DF5022"/>
    <w:rsid w:val="00DF510A"/>
    <w:rsid w:val="00DF589E"/>
    <w:rsid w:val="00DF5A4E"/>
    <w:rsid w:val="00DF6678"/>
    <w:rsid w:val="00DF67AF"/>
    <w:rsid w:val="00DF6C8B"/>
    <w:rsid w:val="00DF6C8E"/>
    <w:rsid w:val="00DF6F94"/>
    <w:rsid w:val="00DF6FEF"/>
    <w:rsid w:val="00E004D0"/>
    <w:rsid w:val="00E01193"/>
    <w:rsid w:val="00E0186A"/>
    <w:rsid w:val="00E02AF2"/>
    <w:rsid w:val="00E02D19"/>
    <w:rsid w:val="00E032BA"/>
    <w:rsid w:val="00E0396C"/>
    <w:rsid w:val="00E04E84"/>
    <w:rsid w:val="00E050EF"/>
    <w:rsid w:val="00E0567C"/>
    <w:rsid w:val="00E06393"/>
    <w:rsid w:val="00E06CA3"/>
    <w:rsid w:val="00E07B1A"/>
    <w:rsid w:val="00E07DC5"/>
    <w:rsid w:val="00E10470"/>
    <w:rsid w:val="00E10CEF"/>
    <w:rsid w:val="00E10D32"/>
    <w:rsid w:val="00E117D3"/>
    <w:rsid w:val="00E11B70"/>
    <w:rsid w:val="00E12364"/>
    <w:rsid w:val="00E12403"/>
    <w:rsid w:val="00E12439"/>
    <w:rsid w:val="00E12D83"/>
    <w:rsid w:val="00E136F9"/>
    <w:rsid w:val="00E14C17"/>
    <w:rsid w:val="00E154ED"/>
    <w:rsid w:val="00E15623"/>
    <w:rsid w:val="00E16243"/>
    <w:rsid w:val="00E16317"/>
    <w:rsid w:val="00E16819"/>
    <w:rsid w:val="00E17B32"/>
    <w:rsid w:val="00E20D4A"/>
    <w:rsid w:val="00E2154C"/>
    <w:rsid w:val="00E2176E"/>
    <w:rsid w:val="00E217FB"/>
    <w:rsid w:val="00E21AF9"/>
    <w:rsid w:val="00E21B84"/>
    <w:rsid w:val="00E22633"/>
    <w:rsid w:val="00E22C8F"/>
    <w:rsid w:val="00E22D95"/>
    <w:rsid w:val="00E233F3"/>
    <w:rsid w:val="00E23887"/>
    <w:rsid w:val="00E23A0A"/>
    <w:rsid w:val="00E24AB3"/>
    <w:rsid w:val="00E2524F"/>
    <w:rsid w:val="00E255DB"/>
    <w:rsid w:val="00E25EFE"/>
    <w:rsid w:val="00E26096"/>
    <w:rsid w:val="00E26918"/>
    <w:rsid w:val="00E2722F"/>
    <w:rsid w:val="00E27AE8"/>
    <w:rsid w:val="00E27FFE"/>
    <w:rsid w:val="00E30050"/>
    <w:rsid w:val="00E3021D"/>
    <w:rsid w:val="00E3075D"/>
    <w:rsid w:val="00E309DE"/>
    <w:rsid w:val="00E30EB7"/>
    <w:rsid w:val="00E31490"/>
    <w:rsid w:val="00E32A70"/>
    <w:rsid w:val="00E32D5F"/>
    <w:rsid w:val="00E32FEA"/>
    <w:rsid w:val="00E333B5"/>
    <w:rsid w:val="00E337AA"/>
    <w:rsid w:val="00E33920"/>
    <w:rsid w:val="00E33A8C"/>
    <w:rsid w:val="00E33B62"/>
    <w:rsid w:val="00E3411D"/>
    <w:rsid w:val="00E34A99"/>
    <w:rsid w:val="00E35706"/>
    <w:rsid w:val="00E35F06"/>
    <w:rsid w:val="00E36E1C"/>
    <w:rsid w:val="00E36FF4"/>
    <w:rsid w:val="00E37388"/>
    <w:rsid w:val="00E3740D"/>
    <w:rsid w:val="00E40299"/>
    <w:rsid w:val="00E409A3"/>
    <w:rsid w:val="00E40AED"/>
    <w:rsid w:val="00E40C41"/>
    <w:rsid w:val="00E41047"/>
    <w:rsid w:val="00E41761"/>
    <w:rsid w:val="00E41B0E"/>
    <w:rsid w:val="00E420D1"/>
    <w:rsid w:val="00E42810"/>
    <w:rsid w:val="00E42D58"/>
    <w:rsid w:val="00E4333D"/>
    <w:rsid w:val="00E4352A"/>
    <w:rsid w:val="00E43777"/>
    <w:rsid w:val="00E437A5"/>
    <w:rsid w:val="00E4414A"/>
    <w:rsid w:val="00E44931"/>
    <w:rsid w:val="00E44A97"/>
    <w:rsid w:val="00E44BDE"/>
    <w:rsid w:val="00E45393"/>
    <w:rsid w:val="00E456FA"/>
    <w:rsid w:val="00E45B1C"/>
    <w:rsid w:val="00E46351"/>
    <w:rsid w:val="00E472D9"/>
    <w:rsid w:val="00E47C67"/>
    <w:rsid w:val="00E5042A"/>
    <w:rsid w:val="00E506D8"/>
    <w:rsid w:val="00E50A8C"/>
    <w:rsid w:val="00E50D0B"/>
    <w:rsid w:val="00E5198F"/>
    <w:rsid w:val="00E51F47"/>
    <w:rsid w:val="00E5218D"/>
    <w:rsid w:val="00E525C2"/>
    <w:rsid w:val="00E5329C"/>
    <w:rsid w:val="00E535CE"/>
    <w:rsid w:val="00E54024"/>
    <w:rsid w:val="00E5419F"/>
    <w:rsid w:val="00E5469D"/>
    <w:rsid w:val="00E548DF"/>
    <w:rsid w:val="00E5511C"/>
    <w:rsid w:val="00E55131"/>
    <w:rsid w:val="00E55154"/>
    <w:rsid w:val="00E55B18"/>
    <w:rsid w:val="00E55B7F"/>
    <w:rsid w:val="00E55CD4"/>
    <w:rsid w:val="00E560BB"/>
    <w:rsid w:val="00E5616A"/>
    <w:rsid w:val="00E56605"/>
    <w:rsid w:val="00E56862"/>
    <w:rsid w:val="00E56928"/>
    <w:rsid w:val="00E56DA9"/>
    <w:rsid w:val="00E5700B"/>
    <w:rsid w:val="00E57306"/>
    <w:rsid w:val="00E579A9"/>
    <w:rsid w:val="00E60FBD"/>
    <w:rsid w:val="00E61B85"/>
    <w:rsid w:val="00E61BC6"/>
    <w:rsid w:val="00E625E6"/>
    <w:rsid w:val="00E631A5"/>
    <w:rsid w:val="00E63679"/>
    <w:rsid w:val="00E638C6"/>
    <w:rsid w:val="00E650AA"/>
    <w:rsid w:val="00E662A4"/>
    <w:rsid w:val="00E670F8"/>
    <w:rsid w:val="00E67A8C"/>
    <w:rsid w:val="00E67D50"/>
    <w:rsid w:val="00E700DB"/>
    <w:rsid w:val="00E70812"/>
    <w:rsid w:val="00E70935"/>
    <w:rsid w:val="00E7140C"/>
    <w:rsid w:val="00E715CD"/>
    <w:rsid w:val="00E717EC"/>
    <w:rsid w:val="00E7453B"/>
    <w:rsid w:val="00E748C4"/>
    <w:rsid w:val="00E753E7"/>
    <w:rsid w:val="00E756C2"/>
    <w:rsid w:val="00E760C0"/>
    <w:rsid w:val="00E76110"/>
    <w:rsid w:val="00E76409"/>
    <w:rsid w:val="00E7658A"/>
    <w:rsid w:val="00E76944"/>
    <w:rsid w:val="00E774A4"/>
    <w:rsid w:val="00E777CF"/>
    <w:rsid w:val="00E778A9"/>
    <w:rsid w:val="00E77A48"/>
    <w:rsid w:val="00E77F50"/>
    <w:rsid w:val="00E80EDF"/>
    <w:rsid w:val="00E81283"/>
    <w:rsid w:val="00E819DF"/>
    <w:rsid w:val="00E81BF9"/>
    <w:rsid w:val="00E81D6F"/>
    <w:rsid w:val="00E82055"/>
    <w:rsid w:val="00E8227B"/>
    <w:rsid w:val="00E82356"/>
    <w:rsid w:val="00E82729"/>
    <w:rsid w:val="00E82B5C"/>
    <w:rsid w:val="00E82E09"/>
    <w:rsid w:val="00E82F8A"/>
    <w:rsid w:val="00E83E48"/>
    <w:rsid w:val="00E85469"/>
    <w:rsid w:val="00E85D47"/>
    <w:rsid w:val="00E85F4F"/>
    <w:rsid w:val="00E8633D"/>
    <w:rsid w:val="00E874BD"/>
    <w:rsid w:val="00E877F9"/>
    <w:rsid w:val="00E87EE0"/>
    <w:rsid w:val="00E90CAA"/>
    <w:rsid w:val="00E90D31"/>
    <w:rsid w:val="00E91627"/>
    <w:rsid w:val="00E91A4E"/>
    <w:rsid w:val="00E9234F"/>
    <w:rsid w:val="00E927EC"/>
    <w:rsid w:val="00E936EB"/>
    <w:rsid w:val="00E94025"/>
    <w:rsid w:val="00E94035"/>
    <w:rsid w:val="00E94CCA"/>
    <w:rsid w:val="00E950F3"/>
    <w:rsid w:val="00E9540F"/>
    <w:rsid w:val="00E96612"/>
    <w:rsid w:val="00E973A4"/>
    <w:rsid w:val="00E975E6"/>
    <w:rsid w:val="00E97947"/>
    <w:rsid w:val="00EA146A"/>
    <w:rsid w:val="00EA1497"/>
    <w:rsid w:val="00EA1525"/>
    <w:rsid w:val="00EA16B9"/>
    <w:rsid w:val="00EA17D3"/>
    <w:rsid w:val="00EA1B91"/>
    <w:rsid w:val="00EA2540"/>
    <w:rsid w:val="00EA273C"/>
    <w:rsid w:val="00EA2CCB"/>
    <w:rsid w:val="00EA2E13"/>
    <w:rsid w:val="00EA307A"/>
    <w:rsid w:val="00EA349A"/>
    <w:rsid w:val="00EA3522"/>
    <w:rsid w:val="00EA3B16"/>
    <w:rsid w:val="00EA3F78"/>
    <w:rsid w:val="00EA4D08"/>
    <w:rsid w:val="00EA4EA7"/>
    <w:rsid w:val="00EA569C"/>
    <w:rsid w:val="00EA5762"/>
    <w:rsid w:val="00EA58BF"/>
    <w:rsid w:val="00EA5B52"/>
    <w:rsid w:val="00EA5F0D"/>
    <w:rsid w:val="00EA691B"/>
    <w:rsid w:val="00EA7EDC"/>
    <w:rsid w:val="00EB03CE"/>
    <w:rsid w:val="00EB0AB7"/>
    <w:rsid w:val="00EB0C7F"/>
    <w:rsid w:val="00EB0D10"/>
    <w:rsid w:val="00EB11CF"/>
    <w:rsid w:val="00EB2217"/>
    <w:rsid w:val="00EB2439"/>
    <w:rsid w:val="00EB2FA2"/>
    <w:rsid w:val="00EB350F"/>
    <w:rsid w:val="00EB3E10"/>
    <w:rsid w:val="00EB42BA"/>
    <w:rsid w:val="00EB46E2"/>
    <w:rsid w:val="00EB4938"/>
    <w:rsid w:val="00EB4FB4"/>
    <w:rsid w:val="00EB579B"/>
    <w:rsid w:val="00EB5AE0"/>
    <w:rsid w:val="00EB5C8B"/>
    <w:rsid w:val="00EB5D5D"/>
    <w:rsid w:val="00EB6087"/>
    <w:rsid w:val="00EB65D0"/>
    <w:rsid w:val="00EB6707"/>
    <w:rsid w:val="00EB6820"/>
    <w:rsid w:val="00EB6B28"/>
    <w:rsid w:val="00EB6C93"/>
    <w:rsid w:val="00EB7304"/>
    <w:rsid w:val="00EB7590"/>
    <w:rsid w:val="00EB7933"/>
    <w:rsid w:val="00EB7986"/>
    <w:rsid w:val="00EB7F5A"/>
    <w:rsid w:val="00EC07CF"/>
    <w:rsid w:val="00EC0D15"/>
    <w:rsid w:val="00EC0D83"/>
    <w:rsid w:val="00EC0E03"/>
    <w:rsid w:val="00EC0F3D"/>
    <w:rsid w:val="00EC1CA0"/>
    <w:rsid w:val="00EC22BB"/>
    <w:rsid w:val="00EC2A83"/>
    <w:rsid w:val="00EC2B78"/>
    <w:rsid w:val="00EC3452"/>
    <w:rsid w:val="00EC3B93"/>
    <w:rsid w:val="00EC3DB1"/>
    <w:rsid w:val="00EC3F98"/>
    <w:rsid w:val="00EC3F9D"/>
    <w:rsid w:val="00EC4084"/>
    <w:rsid w:val="00EC4408"/>
    <w:rsid w:val="00EC47BD"/>
    <w:rsid w:val="00EC4D0C"/>
    <w:rsid w:val="00EC4F2E"/>
    <w:rsid w:val="00EC5078"/>
    <w:rsid w:val="00EC549D"/>
    <w:rsid w:val="00EC5A9B"/>
    <w:rsid w:val="00EC6344"/>
    <w:rsid w:val="00EC6551"/>
    <w:rsid w:val="00EC6B28"/>
    <w:rsid w:val="00EC6C3D"/>
    <w:rsid w:val="00EC76D4"/>
    <w:rsid w:val="00EC7AAE"/>
    <w:rsid w:val="00ED0940"/>
    <w:rsid w:val="00ED0E34"/>
    <w:rsid w:val="00ED0F01"/>
    <w:rsid w:val="00ED149C"/>
    <w:rsid w:val="00ED17E8"/>
    <w:rsid w:val="00ED275B"/>
    <w:rsid w:val="00ED30A5"/>
    <w:rsid w:val="00ED38E0"/>
    <w:rsid w:val="00ED49C8"/>
    <w:rsid w:val="00ED563A"/>
    <w:rsid w:val="00ED6236"/>
    <w:rsid w:val="00ED6273"/>
    <w:rsid w:val="00ED70CC"/>
    <w:rsid w:val="00ED74E5"/>
    <w:rsid w:val="00ED7F79"/>
    <w:rsid w:val="00EE011B"/>
    <w:rsid w:val="00EE0859"/>
    <w:rsid w:val="00EE08C6"/>
    <w:rsid w:val="00EE09AC"/>
    <w:rsid w:val="00EE17B4"/>
    <w:rsid w:val="00EE1F31"/>
    <w:rsid w:val="00EE2BE4"/>
    <w:rsid w:val="00EE3050"/>
    <w:rsid w:val="00EE3C2D"/>
    <w:rsid w:val="00EE4139"/>
    <w:rsid w:val="00EE4B26"/>
    <w:rsid w:val="00EE5238"/>
    <w:rsid w:val="00EE56CD"/>
    <w:rsid w:val="00EE5F66"/>
    <w:rsid w:val="00EE654D"/>
    <w:rsid w:val="00EE6C1B"/>
    <w:rsid w:val="00EE6D13"/>
    <w:rsid w:val="00EE7F8F"/>
    <w:rsid w:val="00EF0086"/>
    <w:rsid w:val="00EF0AD9"/>
    <w:rsid w:val="00EF1009"/>
    <w:rsid w:val="00EF1406"/>
    <w:rsid w:val="00EF17A6"/>
    <w:rsid w:val="00EF1D63"/>
    <w:rsid w:val="00EF1DD5"/>
    <w:rsid w:val="00EF22A5"/>
    <w:rsid w:val="00EF2885"/>
    <w:rsid w:val="00EF2960"/>
    <w:rsid w:val="00EF40DB"/>
    <w:rsid w:val="00EF4256"/>
    <w:rsid w:val="00EF47DA"/>
    <w:rsid w:val="00EF4964"/>
    <w:rsid w:val="00EF4E4F"/>
    <w:rsid w:val="00EF57B1"/>
    <w:rsid w:val="00EF5AB3"/>
    <w:rsid w:val="00EF66B2"/>
    <w:rsid w:val="00EF66E1"/>
    <w:rsid w:val="00EF6C97"/>
    <w:rsid w:val="00EF6DD3"/>
    <w:rsid w:val="00EF76AF"/>
    <w:rsid w:val="00EF7B38"/>
    <w:rsid w:val="00F00164"/>
    <w:rsid w:val="00F0113C"/>
    <w:rsid w:val="00F01543"/>
    <w:rsid w:val="00F0154D"/>
    <w:rsid w:val="00F01A5E"/>
    <w:rsid w:val="00F02287"/>
    <w:rsid w:val="00F022C1"/>
    <w:rsid w:val="00F03353"/>
    <w:rsid w:val="00F036E9"/>
    <w:rsid w:val="00F0382A"/>
    <w:rsid w:val="00F03986"/>
    <w:rsid w:val="00F03A56"/>
    <w:rsid w:val="00F03FF2"/>
    <w:rsid w:val="00F04323"/>
    <w:rsid w:val="00F04447"/>
    <w:rsid w:val="00F0471A"/>
    <w:rsid w:val="00F04E6C"/>
    <w:rsid w:val="00F053E4"/>
    <w:rsid w:val="00F0587C"/>
    <w:rsid w:val="00F0658C"/>
    <w:rsid w:val="00F06B89"/>
    <w:rsid w:val="00F06D39"/>
    <w:rsid w:val="00F07E9B"/>
    <w:rsid w:val="00F07EEF"/>
    <w:rsid w:val="00F10B95"/>
    <w:rsid w:val="00F114A0"/>
    <w:rsid w:val="00F11B5F"/>
    <w:rsid w:val="00F11D60"/>
    <w:rsid w:val="00F120CC"/>
    <w:rsid w:val="00F1252D"/>
    <w:rsid w:val="00F1319C"/>
    <w:rsid w:val="00F13557"/>
    <w:rsid w:val="00F13B3F"/>
    <w:rsid w:val="00F166AC"/>
    <w:rsid w:val="00F166B2"/>
    <w:rsid w:val="00F16881"/>
    <w:rsid w:val="00F17A71"/>
    <w:rsid w:val="00F17ADB"/>
    <w:rsid w:val="00F17EE4"/>
    <w:rsid w:val="00F21167"/>
    <w:rsid w:val="00F21C4C"/>
    <w:rsid w:val="00F21D15"/>
    <w:rsid w:val="00F21D74"/>
    <w:rsid w:val="00F22C7D"/>
    <w:rsid w:val="00F22D64"/>
    <w:rsid w:val="00F238F6"/>
    <w:rsid w:val="00F23C6C"/>
    <w:rsid w:val="00F23DE8"/>
    <w:rsid w:val="00F2421B"/>
    <w:rsid w:val="00F2458E"/>
    <w:rsid w:val="00F25B55"/>
    <w:rsid w:val="00F25BF6"/>
    <w:rsid w:val="00F26014"/>
    <w:rsid w:val="00F26339"/>
    <w:rsid w:val="00F27793"/>
    <w:rsid w:val="00F27DD2"/>
    <w:rsid w:val="00F300BF"/>
    <w:rsid w:val="00F308F9"/>
    <w:rsid w:val="00F311B7"/>
    <w:rsid w:val="00F315A6"/>
    <w:rsid w:val="00F3194F"/>
    <w:rsid w:val="00F31AC7"/>
    <w:rsid w:val="00F31B23"/>
    <w:rsid w:val="00F31C0F"/>
    <w:rsid w:val="00F31E77"/>
    <w:rsid w:val="00F324FB"/>
    <w:rsid w:val="00F32FA4"/>
    <w:rsid w:val="00F331D1"/>
    <w:rsid w:val="00F33311"/>
    <w:rsid w:val="00F33654"/>
    <w:rsid w:val="00F3372A"/>
    <w:rsid w:val="00F3379E"/>
    <w:rsid w:val="00F33ABF"/>
    <w:rsid w:val="00F33CD4"/>
    <w:rsid w:val="00F34064"/>
    <w:rsid w:val="00F348F6"/>
    <w:rsid w:val="00F35BB5"/>
    <w:rsid w:val="00F36851"/>
    <w:rsid w:val="00F36B73"/>
    <w:rsid w:val="00F36FA9"/>
    <w:rsid w:val="00F37080"/>
    <w:rsid w:val="00F371BC"/>
    <w:rsid w:val="00F373B8"/>
    <w:rsid w:val="00F37DE0"/>
    <w:rsid w:val="00F409B8"/>
    <w:rsid w:val="00F40C68"/>
    <w:rsid w:val="00F413E8"/>
    <w:rsid w:val="00F4184F"/>
    <w:rsid w:val="00F418FC"/>
    <w:rsid w:val="00F41949"/>
    <w:rsid w:val="00F42641"/>
    <w:rsid w:val="00F42901"/>
    <w:rsid w:val="00F42F3C"/>
    <w:rsid w:val="00F43FC1"/>
    <w:rsid w:val="00F45599"/>
    <w:rsid w:val="00F4568D"/>
    <w:rsid w:val="00F457BD"/>
    <w:rsid w:val="00F45A88"/>
    <w:rsid w:val="00F45CEE"/>
    <w:rsid w:val="00F45F47"/>
    <w:rsid w:val="00F47182"/>
    <w:rsid w:val="00F478DA"/>
    <w:rsid w:val="00F479D7"/>
    <w:rsid w:val="00F51ACB"/>
    <w:rsid w:val="00F52A6D"/>
    <w:rsid w:val="00F534B0"/>
    <w:rsid w:val="00F5365D"/>
    <w:rsid w:val="00F53B1B"/>
    <w:rsid w:val="00F53DE9"/>
    <w:rsid w:val="00F53F64"/>
    <w:rsid w:val="00F5411D"/>
    <w:rsid w:val="00F54132"/>
    <w:rsid w:val="00F542C1"/>
    <w:rsid w:val="00F54933"/>
    <w:rsid w:val="00F54AE7"/>
    <w:rsid w:val="00F54FBA"/>
    <w:rsid w:val="00F5508F"/>
    <w:rsid w:val="00F5554F"/>
    <w:rsid w:val="00F559C3"/>
    <w:rsid w:val="00F55F61"/>
    <w:rsid w:val="00F560A0"/>
    <w:rsid w:val="00F564E8"/>
    <w:rsid w:val="00F56542"/>
    <w:rsid w:val="00F60513"/>
    <w:rsid w:val="00F615AF"/>
    <w:rsid w:val="00F61CA7"/>
    <w:rsid w:val="00F62D4F"/>
    <w:rsid w:val="00F62EC0"/>
    <w:rsid w:val="00F63272"/>
    <w:rsid w:val="00F6402D"/>
    <w:rsid w:val="00F64220"/>
    <w:rsid w:val="00F6580B"/>
    <w:rsid w:val="00F65C15"/>
    <w:rsid w:val="00F668AC"/>
    <w:rsid w:val="00F66A23"/>
    <w:rsid w:val="00F66CED"/>
    <w:rsid w:val="00F67200"/>
    <w:rsid w:val="00F673EB"/>
    <w:rsid w:val="00F67B57"/>
    <w:rsid w:val="00F67CC0"/>
    <w:rsid w:val="00F67D65"/>
    <w:rsid w:val="00F700F2"/>
    <w:rsid w:val="00F70502"/>
    <w:rsid w:val="00F70536"/>
    <w:rsid w:val="00F7119F"/>
    <w:rsid w:val="00F71327"/>
    <w:rsid w:val="00F714F2"/>
    <w:rsid w:val="00F71B7A"/>
    <w:rsid w:val="00F71C01"/>
    <w:rsid w:val="00F71C5C"/>
    <w:rsid w:val="00F72927"/>
    <w:rsid w:val="00F72CCE"/>
    <w:rsid w:val="00F72DE8"/>
    <w:rsid w:val="00F73152"/>
    <w:rsid w:val="00F74910"/>
    <w:rsid w:val="00F753C4"/>
    <w:rsid w:val="00F7555E"/>
    <w:rsid w:val="00F758A9"/>
    <w:rsid w:val="00F76013"/>
    <w:rsid w:val="00F76060"/>
    <w:rsid w:val="00F7709D"/>
    <w:rsid w:val="00F774DF"/>
    <w:rsid w:val="00F77A14"/>
    <w:rsid w:val="00F80046"/>
    <w:rsid w:val="00F802D4"/>
    <w:rsid w:val="00F8080F"/>
    <w:rsid w:val="00F8097F"/>
    <w:rsid w:val="00F8136B"/>
    <w:rsid w:val="00F819B8"/>
    <w:rsid w:val="00F821E0"/>
    <w:rsid w:val="00F827CC"/>
    <w:rsid w:val="00F82CFD"/>
    <w:rsid w:val="00F835AD"/>
    <w:rsid w:val="00F837BF"/>
    <w:rsid w:val="00F84106"/>
    <w:rsid w:val="00F84195"/>
    <w:rsid w:val="00F8468B"/>
    <w:rsid w:val="00F852A5"/>
    <w:rsid w:val="00F85749"/>
    <w:rsid w:val="00F86C78"/>
    <w:rsid w:val="00F86FAF"/>
    <w:rsid w:val="00F87006"/>
    <w:rsid w:val="00F87461"/>
    <w:rsid w:val="00F87C21"/>
    <w:rsid w:val="00F87FF0"/>
    <w:rsid w:val="00F90174"/>
    <w:rsid w:val="00F905F7"/>
    <w:rsid w:val="00F905FF"/>
    <w:rsid w:val="00F906DF"/>
    <w:rsid w:val="00F90EE0"/>
    <w:rsid w:val="00F90FE6"/>
    <w:rsid w:val="00F92237"/>
    <w:rsid w:val="00F93057"/>
    <w:rsid w:val="00F93088"/>
    <w:rsid w:val="00F930DC"/>
    <w:rsid w:val="00F93559"/>
    <w:rsid w:val="00F9396F"/>
    <w:rsid w:val="00F93BD9"/>
    <w:rsid w:val="00F93E9A"/>
    <w:rsid w:val="00F940BA"/>
    <w:rsid w:val="00F9435E"/>
    <w:rsid w:val="00F944F6"/>
    <w:rsid w:val="00F94B83"/>
    <w:rsid w:val="00F94D23"/>
    <w:rsid w:val="00F94D88"/>
    <w:rsid w:val="00F95184"/>
    <w:rsid w:val="00F953B3"/>
    <w:rsid w:val="00F957CD"/>
    <w:rsid w:val="00F95B49"/>
    <w:rsid w:val="00F96634"/>
    <w:rsid w:val="00F96DA7"/>
    <w:rsid w:val="00F9791C"/>
    <w:rsid w:val="00F97FE0"/>
    <w:rsid w:val="00FA0198"/>
    <w:rsid w:val="00FA0DB2"/>
    <w:rsid w:val="00FA1709"/>
    <w:rsid w:val="00FA35C1"/>
    <w:rsid w:val="00FA5088"/>
    <w:rsid w:val="00FA5230"/>
    <w:rsid w:val="00FA53CE"/>
    <w:rsid w:val="00FA54F0"/>
    <w:rsid w:val="00FA5DF2"/>
    <w:rsid w:val="00FA609A"/>
    <w:rsid w:val="00FA7420"/>
    <w:rsid w:val="00FA7EEB"/>
    <w:rsid w:val="00FB0350"/>
    <w:rsid w:val="00FB0A68"/>
    <w:rsid w:val="00FB0D16"/>
    <w:rsid w:val="00FB174D"/>
    <w:rsid w:val="00FB1B6E"/>
    <w:rsid w:val="00FB2419"/>
    <w:rsid w:val="00FB2C53"/>
    <w:rsid w:val="00FB2C7B"/>
    <w:rsid w:val="00FB413D"/>
    <w:rsid w:val="00FB6218"/>
    <w:rsid w:val="00FB6671"/>
    <w:rsid w:val="00FB69A9"/>
    <w:rsid w:val="00FB74E6"/>
    <w:rsid w:val="00FB7D64"/>
    <w:rsid w:val="00FB7E3F"/>
    <w:rsid w:val="00FC0268"/>
    <w:rsid w:val="00FC0384"/>
    <w:rsid w:val="00FC130C"/>
    <w:rsid w:val="00FC1382"/>
    <w:rsid w:val="00FC14FC"/>
    <w:rsid w:val="00FC1C86"/>
    <w:rsid w:val="00FC1C94"/>
    <w:rsid w:val="00FC20CB"/>
    <w:rsid w:val="00FC27E8"/>
    <w:rsid w:val="00FC2A43"/>
    <w:rsid w:val="00FC3453"/>
    <w:rsid w:val="00FC3C0B"/>
    <w:rsid w:val="00FC3D5F"/>
    <w:rsid w:val="00FC3F0F"/>
    <w:rsid w:val="00FC416D"/>
    <w:rsid w:val="00FC4183"/>
    <w:rsid w:val="00FC4872"/>
    <w:rsid w:val="00FC5DCB"/>
    <w:rsid w:val="00FC5DD4"/>
    <w:rsid w:val="00FC64F8"/>
    <w:rsid w:val="00FC6782"/>
    <w:rsid w:val="00FC6D60"/>
    <w:rsid w:val="00FC79DA"/>
    <w:rsid w:val="00FD0B46"/>
    <w:rsid w:val="00FD1344"/>
    <w:rsid w:val="00FD1DAF"/>
    <w:rsid w:val="00FD2D62"/>
    <w:rsid w:val="00FD30D0"/>
    <w:rsid w:val="00FD3902"/>
    <w:rsid w:val="00FD3B26"/>
    <w:rsid w:val="00FD4072"/>
    <w:rsid w:val="00FD44BD"/>
    <w:rsid w:val="00FD44C1"/>
    <w:rsid w:val="00FD4767"/>
    <w:rsid w:val="00FD5E9C"/>
    <w:rsid w:val="00FD6749"/>
    <w:rsid w:val="00FD713C"/>
    <w:rsid w:val="00FD7B96"/>
    <w:rsid w:val="00FE0173"/>
    <w:rsid w:val="00FE04C1"/>
    <w:rsid w:val="00FE06B0"/>
    <w:rsid w:val="00FE096F"/>
    <w:rsid w:val="00FE0C27"/>
    <w:rsid w:val="00FE0D2B"/>
    <w:rsid w:val="00FE11B2"/>
    <w:rsid w:val="00FE1498"/>
    <w:rsid w:val="00FE1515"/>
    <w:rsid w:val="00FE1815"/>
    <w:rsid w:val="00FE1D80"/>
    <w:rsid w:val="00FE1FE4"/>
    <w:rsid w:val="00FE2EC1"/>
    <w:rsid w:val="00FE3965"/>
    <w:rsid w:val="00FE457B"/>
    <w:rsid w:val="00FE4A7D"/>
    <w:rsid w:val="00FE545A"/>
    <w:rsid w:val="00FE5591"/>
    <w:rsid w:val="00FE60A3"/>
    <w:rsid w:val="00FE68FB"/>
    <w:rsid w:val="00FE6971"/>
    <w:rsid w:val="00FE6DDE"/>
    <w:rsid w:val="00FE737C"/>
    <w:rsid w:val="00FE7A05"/>
    <w:rsid w:val="00FF0217"/>
    <w:rsid w:val="00FF0249"/>
    <w:rsid w:val="00FF067B"/>
    <w:rsid w:val="00FF0ED5"/>
    <w:rsid w:val="00FF2B8C"/>
    <w:rsid w:val="00FF41BC"/>
    <w:rsid w:val="00FF42A5"/>
    <w:rsid w:val="00FF4572"/>
    <w:rsid w:val="00FF4C24"/>
    <w:rsid w:val="00FF5545"/>
    <w:rsid w:val="00FF5DCB"/>
    <w:rsid w:val="00FF6A92"/>
    <w:rsid w:val="00FF6FFF"/>
    <w:rsid w:val="00FF7089"/>
    <w:rsid w:val="00FF7478"/>
    <w:rsid w:val="00FF758F"/>
    <w:rsid w:val="00FF76C1"/>
    <w:rsid w:val="00FF7C61"/>
    <w:rsid w:val="00FF7E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Indent" w:uiPriority="99"/>
    <w:lsdException w:name="Subtitle" w:uiPriority="99" w:qFormat="1"/>
    <w:lsdException w:name="Followed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89"/>
    <w:rPr>
      <w:rFonts w:eastAsia="Times New Roman"/>
      <w:sz w:val="24"/>
      <w:szCs w:val="24"/>
    </w:rPr>
  </w:style>
  <w:style w:type="paragraph" w:styleId="Ttulo1">
    <w:name w:val="heading 1"/>
    <w:basedOn w:val="Normal"/>
    <w:next w:val="Normal"/>
    <w:link w:val="Ttulo1Char"/>
    <w:qFormat/>
    <w:rsid w:val="00490193"/>
    <w:pPr>
      <w:keepNext/>
      <w:ind w:right="-6"/>
      <w:jc w:val="center"/>
      <w:outlineLvl w:val="0"/>
    </w:pPr>
    <w:rPr>
      <w:b/>
      <w:sz w:val="28"/>
      <w:szCs w:val="20"/>
    </w:rPr>
  </w:style>
  <w:style w:type="paragraph" w:styleId="Ttulo2">
    <w:name w:val="heading 2"/>
    <w:basedOn w:val="Normal"/>
    <w:next w:val="Normal"/>
    <w:link w:val="Ttulo2Char"/>
    <w:qFormat/>
    <w:rsid w:val="007018D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018D7"/>
    <w:pPr>
      <w:keepNext/>
      <w:spacing w:before="240" w:after="60"/>
      <w:outlineLvl w:val="2"/>
    </w:pPr>
    <w:rPr>
      <w:rFonts w:ascii="Arial" w:hAnsi="Arial" w:cs="Arial"/>
      <w:b/>
      <w:bCs/>
      <w:sz w:val="26"/>
      <w:szCs w:val="26"/>
    </w:rPr>
  </w:style>
  <w:style w:type="paragraph" w:styleId="Ttulo4">
    <w:name w:val="heading 4"/>
    <w:basedOn w:val="Normal"/>
    <w:next w:val="Normal"/>
    <w:qFormat/>
    <w:rsid w:val="00D326F5"/>
    <w:pPr>
      <w:keepNext/>
      <w:spacing w:before="240" w:after="60"/>
      <w:outlineLvl w:val="3"/>
    </w:pPr>
    <w:rPr>
      <w:b/>
      <w:bCs/>
      <w:sz w:val="28"/>
      <w:szCs w:val="28"/>
    </w:rPr>
  </w:style>
  <w:style w:type="paragraph" w:styleId="Ttulo5">
    <w:name w:val="heading 5"/>
    <w:basedOn w:val="Normal"/>
    <w:next w:val="Normal"/>
    <w:link w:val="Ttulo5Char"/>
    <w:qFormat/>
    <w:rsid w:val="00D326F5"/>
    <w:pPr>
      <w:spacing w:before="240" w:after="60"/>
      <w:outlineLvl w:val="4"/>
    </w:pPr>
    <w:rPr>
      <w:b/>
      <w:bCs/>
      <w:i/>
      <w:iCs/>
      <w:sz w:val="26"/>
      <w:szCs w:val="26"/>
    </w:rPr>
  </w:style>
  <w:style w:type="paragraph" w:styleId="Ttulo6">
    <w:name w:val="heading 6"/>
    <w:basedOn w:val="Normal"/>
    <w:next w:val="Normal"/>
    <w:qFormat/>
    <w:rsid w:val="00D326F5"/>
    <w:pPr>
      <w:spacing w:before="240" w:after="60"/>
      <w:outlineLvl w:val="5"/>
    </w:pPr>
    <w:rPr>
      <w:b/>
      <w:bCs/>
      <w:sz w:val="22"/>
      <w:szCs w:val="22"/>
    </w:rPr>
  </w:style>
  <w:style w:type="paragraph" w:styleId="Ttulo7">
    <w:name w:val="heading 7"/>
    <w:basedOn w:val="Normal"/>
    <w:next w:val="Normal"/>
    <w:link w:val="Ttulo7Char"/>
    <w:qFormat/>
    <w:rsid w:val="00D326F5"/>
    <w:pPr>
      <w:keepNext/>
      <w:jc w:val="center"/>
      <w:outlineLvl w:val="6"/>
    </w:pPr>
    <w:rPr>
      <w:b/>
      <w:szCs w:val="20"/>
    </w:rPr>
  </w:style>
  <w:style w:type="paragraph" w:styleId="Ttulo8">
    <w:name w:val="heading 8"/>
    <w:basedOn w:val="Normal"/>
    <w:next w:val="Normal"/>
    <w:link w:val="Ttulo8Char"/>
    <w:qFormat/>
    <w:rsid w:val="005D6175"/>
    <w:pPr>
      <w:spacing w:before="240" w:after="60"/>
      <w:outlineLvl w:val="7"/>
    </w:pPr>
    <w:rPr>
      <w:i/>
      <w:iCs/>
    </w:rPr>
  </w:style>
  <w:style w:type="paragraph" w:styleId="Ttulo9">
    <w:name w:val="heading 9"/>
    <w:basedOn w:val="Normal"/>
    <w:next w:val="Normal"/>
    <w:qFormat/>
    <w:rsid w:val="00D326F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C6A89"/>
    <w:rPr>
      <w:color w:val="0000FF"/>
      <w:u w:val="single"/>
    </w:rPr>
  </w:style>
  <w:style w:type="table" w:styleId="Tabelacomgrade">
    <w:name w:val="Table Grid"/>
    <w:basedOn w:val="Tabelanormal"/>
    <w:uiPriority w:val="99"/>
    <w:rsid w:val="008C6A89"/>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930EB5"/>
    <w:pPr>
      <w:spacing w:after="120"/>
      <w:ind w:left="283"/>
    </w:pPr>
    <w:rPr>
      <w:sz w:val="20"/>
      <w:szCs w:val="20"/>
    </w:rPr>
  </w:style>
  <w:style w:type="paragraph" w:styleId="Ttulo">
    <w:name w:val="Title"/>
    <w:basedOn w:val="Normal"/>
    <w:link w:val="TtuloChar"/>
    <w:uiPriority w:val="99"/>
    <w:qFormat/>
    <w:rsid w:val="00F166AC"/>
    <w:pPr>
      <w:jc w:val="center"/>
    </w:pPr>
    <w:rPr>
      <w:b/>
      <w:sz w:val="40"/>
      <w:szCs w:val="20"/>
      <w:u w:val="single"/>
    </w:rPr>
  </w:style>
  <w:style w:type="character" w:customStyle="1" w:styleId="TtuloChar">
    <w:name w:val="Título Char"/>
    <w:basedOn w:val="Fontepargpadro"/>
    <w:link w:val="Ttulo"/>
    <w:uiPriority w:val="99"/>
    <w:rsid w:val="00F166AC"/>
    <w:rPr>
      <w:b/>
      <w:sz w:val="40"/>
      <w:u w:val="single"/>
      <w:lang w:val="pt-BR" w:eastAsia="pt-BR" w:bidi="ar-SA"/>
    </w:rPr>
  </w:style>
  <w:style w:type="paragraph" w:styleId="Corpodetexto">
    <w:name w:val="Body Text"/>
    <w:basedOn w:val="Normal"/>
    <w:link w:val="CorpodetextoChar"/>
    <w:rsid w:val="00ED38E0"/>
    <w:pPr>
      <w:spacing w:after="120"/>
    </w:pPr>
  </w:style>
  <w:style w:type="paragraph" w:styleId="Corpodetexto2">
    <w:name w:val="Body Text 2"/>
    <w:basedOn w:val="Normal"/>
    <w:link w:val="Corpodetexto2Char"/>
    <w:rsid w:val="00ED38E0"/>
    <w:pPr>
      <w:spacing w:after="120" w:line="480" w:lineRule="auto"/>
    </w:pPr>
    <w:rPr>
      <w:sz w:val="20"/>
      <w:szCs w:val="20"/>
    </w:rPr>
  </w:style>
  <w:style w:type="character" w:customStyle="1" w:styleId="Corpodetexto2Char">
    <w:name w:val="Corpo de texto 2 Char"/>
    <w:basedOn w:val="Fontepargpadro"/>
    <w:link w:val="Corpodetexto2"/>
    <w:rsid w:val="00ED38E0"/>
    <w:rPr>
      <w:lang w:val="pt-BR" w:eastAsia="pt-BR" w:bidi="ar-SA"/>
    </w:rPr>
  </w:style>
  <w:style w:type="paragraph" w:styleId="Textoembloco">
    <w:name w:val="Block Text"/>
    <w:basedOn w:val="Normal"/>
    <w:rsid w:val="007C4D21"/>
    <w:pPr>
      <w:ind w:left="3686" w:right="1269"/>
      <w:jc w:val="both"/>
    </w:pPr>
    <w:rPr>
      <w:b/>
      <w:sz w:val="28"/>
      <w:szCs w:val="20"/>
    </w:rPr>
  </w:style>
  <w:style w:type="paragraph" w:styleId="Recuodecorpodetexto2">
    <w:name w:val="Body Text Indent 2"/>
    <w:basedOn w:val="Normal"/>
    <w:link w:val="Recuodecorpodetexto2Char"/>
    <w:rsid w:val="00021B44"/>
    <w:pPr>
      <w:spacing w:after="120" w:line="480" w:lineRule="auto"/>
      <w:ind w:left="283"/>
    </w:pPr>
    <w:rPr>
      <w:sz w:val="20"/>
      <w:szCs w:val="20"/>
    </w:rPr>
  </w:style>
  <w:style w:type="paragraph" w:styleId="NormalWeb">
    <w:name w:val="Normal (Web)"/>
    <w:basedOn w:val="Normal"/>
    <w:uiPriority w:val="99"/>
    <w:rsid w:val="007018D7"/>
    <w:pPr>
      <w:spacing w:before="100" w:beforeAutospacing="1" w:after="100" w:afterAutospacing="1"/>
    </w:pPr>
  </w:style>
  <w:style w:type="paragraph" w:styleId="Pr-formataoHTML">
    <w:name w:val="HTML Preformatted"/>
    <w:basedOn w:val="Normal"/>
    <w:rsid w:val="0089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ubttulo">
    <w:name w:val="Subtitle"/>
    <w:basedOn w:val="Normal"/>
    <w:link w:val="SubttuloChar"/>
    <w:uiPriority w:val="99"/>
    <w:qFormat/>
    <w:rsid w:val="009B19E1"/>
    <w:pPr>
      <w:jc w:val="center"/>
    </w:pPr>
    <w:rPr>
      <w:b/>
      <w:sz w:val="26"/>
      <w:szCs w:val="20"/>
    </w:rPr>
  </w:style>
  <w:style w:type="character" w:customStyle="1" w:styleId="spelle">
    <w:name w:val="spelle"/>
    <w:basedOn w:val="Fontepargpadro"/>
    <w:rsid w:val="00D326F5"/>
  </w:style>
  <w:style w:type="character" w:customStyle="1" w:styleId="grame">
    <w:name w:val="grame"/>
    <w:basedOn w:val="Fontepargpadro"/>
    <w:rsid w:val="00D326F5"/>
  </w:style>
  <w:style w:type="paragraph" w:customStyle="1" w:styleId="p4">
    <w:name w:val="p4"/>
    <w:basedOn w:val="Normal"/>
    <w:rsid w:val="00D326F5"/>
    <w:pPr>
      <w:widowControl w:val="0"/>
      <w:tabs>
        <w:tab w:val="left" w:pos="4840"/>
      </w:tabs>
      <w:autoSpaceDE w:val="0"/>
      <w:autoSpaceDN w:val="0"/>
      <w:spacing w:line="240" w:lineRule="atLeast"/>
      <w:ind w:left="3400"/>
    </w:pPr>
  </w:style>
  <w:style w:type="paragraph" w:customStyle="1" w:styleId="p5">
    <w:name w:val="p5"/>
    <w:basedOn w:val="Normal"/>
    <w:rsid w:val="00D326F5"/>
    <w:pPr>
      <w:widowControl w:val="0"/>
      <w:tabs>
        <w:tab w:val="left" w:pos="1360"/>
      </w:tabs>
      <w:autoSpaceDE w:val="0"/>
      <w:autoSpaceDN w:val="0"/>
      <w:spacing w:line="240" w:lineRule="atLeast"/>
      <w:ind w:left="1440" w:firstLine="1296"/>
    </w:pPr>
  </w:style>
  <w:style w:type="paragraph" w:customStyle="1" w:styleId="p6">
    <w:name w:val="p6"/>
    <w:basedOn w:val="Normal"/>
    <w:rsid w:val="00D326F5"/>
    <w:pPr>
      <w:widowControl w:val="0"/>
      <w:tabs>
        <w:tab w:val="left" w:pos="1680"/>
      </w:tabs>
      <w:autoSpaceDE w:val="0"/>
      <w:autoSpaceDN w:val="0"/>
      <w:spacing w:line="240" w:lineRule="atLeast"/>
      <w:ind w:left="240"/>
    </w:pPr>
  </w:style>
  <w:style w:type="paragraph" w:customStyle="1" w:styleId="p7">
    <w:name w:val="p7"/>
    <w:basedOn w:val="Normal"/>
    <w:rsid w:val="00D326F5"/>
    <w:pPr>
      <w:widowControl w:val="0"/>
      <w:tabs>
        <w:tab w:val="left" w:pos="1360"/>
      </w:tabs>
      <w:autoSpaceDE w:val="0"/>
      <w:autoSpaceDN w:val="0"/>
      <w:spacing w:line="240" w:lineRule="atLeast"/>
      <w:ind w:left="288" w:hanging="432"/>
    </w:pPr>
  </w:style>
  <w:style w:type="paragraph" w:styleId="Partesuperior-zdoformulrio">
    <w:name w:val="HTML Top of Form"/>
    <w:basedOn w:val="Normal"/>
    <w:next w:val="Normal"/>
    <w:hidden/>
    <w:rsid w:val="00D326F5"/>
    <w:pPr>
      <w:pBdr>
        <w:bottom w:val="single" w:sz="6" w:space="1" w:color="auto"/>
      </w:pBdr>
      <w:jc w:val="center"/>
    </w:pPr>
    <w:rPr>
      <w:rFonts w:ascii="Arial" w:hAnsi="Arial" w:cs="Arial"/>
      <w:vanish/>
      <w:sz w:val="16"/>
      <w:szCs w:val="16"/>
    </w:rPr>
  </w:style>
  <w:style w:type="paragraph" w:styleId="Parteinferiordoformulrio">
    <w:name w:val="HTML Bottom of Form"/>
    <w:basedOn w:val="Normal"/>
    <w:next w:val="Normal"/>
    <w:hidden/>
    <w:rsid w:val="00D326F5"/>
    <w:pPr>
      <w:pBdr>
        <w:top w:val="single" w:sz="6" w:space="1" w:color="auto"/>
      </w:pBdr>
      <w:jc w:val="center"/>
    </w:pPr>
    <w:rPr>
      <w:rFonts w:ascii="Arial" w:hAnsi="Arial" w:cs="Arial"/>
      <w:vanish/>
      <w:sz w:val="16"/>
      <w:szCs w:val="16"/>
    </w:rPr>
  </w:style>
  <w:style w:type="paragraph" w:styleId="Corpodetexto3">
    <w:name w:val="Body Text 3"/>
    <w:basedOn w:val="Normal"/>
    <w:rsid w:val="00D326F5"/>
    <w:pPr>
      <w:spacing w:after="120"/>
    </w:pPr>
    <w:rPr>
      <w:sz w:val="16"/>
      <w:szCs w:val="16"/>
    </w:rPr>
  </w:style>
  <w:style w:type="paragraph" w:customStyle="1" w:styleId="Textotodo">
    <w:name w:val="Texto todo"/>
    <w:basedOn w:val="Normal"/>
    <w:rsid w:val="00D326F5"/>
    <w:pPr>
      <w:spacing w:line="360" w:lineRule="auto"/>
      <w:jc w:val="both"/>
    </w:pPr>
    <w:rPr>
      <w:rFonts w:ascii="Verdana" w:hAnsi="Verdana"/>
      <w:szCs w:val="20"/>
    </w:rPr>
  </w:style>
  <w:style w:type="paragraph" w:styleId="TextosemFormatao">
    <w:name w:val="Plain Text"/>
    <w:basedOn w:val="Normal"/>
    <w:rsid w:val="00D326F5"/>
    <w:rPr>
      <w:rFonts w:ascii="Courier New" w:hAnsi="Courier New" w:cs="Courier New"/>
      <w:sz w:val="20"/>
      <w:szCs w:val="20"/>
    </w:rPr>
  </w:style>
  <w:style w:type="paragraph" w:styleId="Recuodecorpodetexto3">
    <w:name w:val="Body Text Indent 3"/>
    <w:basedOn w:val="Normal"/>
    <w:rsid w:val="00D326F5"/>
    <w:pPr>
      <w:spacing w:after="120"/>
      <w:ind w:left="283"/>
    </w:pPr>
    <w:rPr>
      <w:sz w:val="16"/>
      <w:szCs w:val="16"/>
    </w:rPr>
  </w:style>
  <w:style w:type="paragraph" w:styleId="Cabealho">
    <w:name w:val="header"/>
    <w:basedOn w:val="Normal"/>
    <w:link w:val="CabealhoChar"/>
    <w:rsid w:val="00D326F5"/>
    <w:pPr>
      <w:tabs>
        <w:tab w:val="center" w:pos="4419"/>
        <w:tab w:val="right" w:pos="8838"/>
      </w:tabs>
    </w:pPr>
  </w:style>
  <w:style w:type="paragraph" w:customStyle="1" w:styleId="Padro">
    <w:name w:val="Padrão"/>
    <w:rsid w:val="00D326F5"/>
    <w:pPr>
      <w:overflowPunct w:val="0"/>
      <w:autoSpaceDE w:val="0"/>
      <w:autoSpaceDN w:val="0"/>
      <w:adjustRightInd w:val="0"/>
      <w:textAlignment w:val="baseline"/>
    </w:pPr>
    <w:rPr>
      <w:rFonts w:eastAsia="Times New Roman"/>
      <w:sz w:val="24"/>
    </w:rPr>
  </w:style>
  <w:style w:type="paragraph" w:customStyle="1" w:styleId="Corpodetexto21">
    <w:name w:val="Corpo de texto 21"/>
    <w:basedOn w:val="Normal"/>
    <w:rsid w:val="00D326F5"/>
    <w:pPr>
      <w:overflowPunct w:val="0"/>
      <w:autoSpaceDE w:val="0"/>
      <w:autoSpaceDN w:val="0"/>
      <w:adjustRightInd w:val="0"/>
      <w:jc w:val="both"/>
      <w:textAlignment w:val="baseline"/>
    </w:pPr>
    <w:rPr>
      <w:sz w:val="28"/>
      <w:szCs w:val="20"/>
    </w:rPr>
  </w:style>
  <w:style w:type="paragraph" w:customStyle="1" w:styleId="WW-Textosimples">
    <w:name w:val="WW-Texto simples"/>
    <w:basedOn w:val="Normal"/>
    <w:rsid w:val="00D326F5"/>
    <w:pPr>
      <w:suppressAutoHyphens/>
    </w:pPr>
    <w:rPr>
      <w:rFonts w:ascii="Courier New" w:hAnsi="Courier New" w:cs="Courier New"/>
      <w:sz w:val="20"/>
      <w:szCs w:val="20"/>
      <w:lang w:eastAsia="ar-SA"/>
    </w:rPr>
  </w:style>
  <w:style w:type="paragraph" w:customStyle="1" w:styleId="WW-Corpodetexto3">
    <w:name w:val="WW-Corpo de texto 3"/>
    <w:basedOn w:val="Normal"/>
    <w:rsid w:val="00D326F5"/>
    <w:pPr>
      <w:tabs>
        <w:tab w:val="left" w:pos="8640"/>
      </w:tabs>
      <w:suppressAutoHyphens/>
      <w:autoSpaceDE w:val="0"/>
      <w:ind w:right="99"/>
      <w:jc w:val="both"/>
    </w:pPr>
    <w:rPr>
      <w:rFonts w:ascii="Arial" w:hAnsi="Arial" w:cs="Arial"/>
      <w:color w:val="0000FF"/>
      <w:sz w:val="20"/>
      <w:lang w:eastAsia="ar-SA"/>
    </w:rPr>
  </w:style>
  <w:style w:type="paragraph" w:customStyle="1" w:styleId="WW-NormalWeb">
    <w:name w:val="WW-Normal (Web)"/>
    <w:basedOn w:val="Normal"/>
    <w:rsid w:val="00D326F5"/>
    <w:pPr>
      <w:suppressAutoHyphens/>
      <w:spacing w:before="280" w:after="280"/>
    </w:pPr>
    <w:rPr>
      <w:rFonts w:ascii="Arial Unicode MS" w:eastAsia="Arial Unicode MS" w:hAnsi="Arial Unicode MS" w:cs="Arial Unicode MS"/>
      <w:lang w:eastAsia="ar-SA"/>
    </w:rPr>
  </w:style>
  <w:style w:type="paragraph" w:styleId="Rodap">
    <w:name w:val="footer"/>
    <w:basedOn w:val="Normal"/>
    <w:link w:val="RodapChar"/>
    <w:rsid w:val="00D326F5"/>
    <w:pPr>
      <w:tabs>
        <w:tab w:val="center" w:pos="4320"/>
        <w:tab w:val="right" w:pos="8640"/>
      </w:tabs>
    </w:pPr>
    <w:rPr>
      <w:sz w:val="20"/>
      <w:szCs w:val="20"/>
    </w:rPr>
  </w:style>
  <w:style w:type="character" w:styleId="Nmerodepgina">
    <w:name w:val="page number"/>
    <w:basedOn w:val="Fontepargpadro"/>
    <w:rsid w:val="00D326F5"/>
  </w:style>
  <w:style w:type="character" w:styleId="Forte">
    <w:name w:val="Strong"/>
    <w:basedOn w:val="Fontepargpadro"/>
    <w:uiPriority w:val="22"/>
    <w:qFormat/>
    <w:rsid w:val="0000134A"/>
    <w:rPr>
      <w:b/>
      <w:bCs/>
    </w:rPr>
  </w:style>
  <w:style w:type="character" w:styleId="nfase">
    <w:name w:val="Emphasis"/>
    <w:basedOn w:val="Fontepargpadro"/>
    <w:qFormat/>
    <w:rsid w:val="0000134A"/>
    <w:rPr>
      <w:i/>
      <w:iCs/>
    </w:rPr>
  </w:style>
  <w:style w:type="paragraph" w:styleId="PargrafodaLista">
    <w:name w:val="List Paragraph"/>
    <w:basedOn w:val="Normal"/>
    <w:uiPriority w:val="34"/>
    <w:qFormat/>
    <w:rsid w:val="00BB086F"/>
    <w:pPr>
      <w:spacing w:after="200" w:line="276" w:lineRule="auto"/>
      <w:ind w:left="720"/>
      <w:contextualSpacing/>
    </w:pPr>
    <w:rPr>
      <w:rFonts w:ascii="Calibri" w:eastAsia="Calibri" w:hAnsi="Calibri"/>
      <w:sz w:val="22"/>
      <w:szCs w:val="22"/>
      <w:lang w:eastAsia="en-US"/>
    </w:rPr>
  </w:style>
  <w:style w:type="paragraph" w:styleId="Commarcadores">
    <w:name w:val="List Bullet"/>
    <w:basedOn w:val="Normal"/>
    <w:rsid w:val="006F6B03"/>
    <w:pPr>
      <w:numPr>
        <w:numId w:val="1"/>
      </w:numPr>
    </w:pPr>
  </w:style>
  <w:style w:type="character" w:customStyle="1" w:styleId="CharChar1">
    <w:name w:val="Char Char1"/>
    <w:basedOn w:val="Fontepargpadro"/>
    <w:locked/>
    <w:rsid w:val="008F5FFC"/>
    <w:rPr>
      <w:b/>
      <w:sz w:val="40"/>
      <w:u w:val="single"/>
      <w:lang w:val="pt-BR" w:eastAsia="pt-BR" w:bidi="ar-SA"/>
    </w:rPr>
  </w:style>
  <w:style w:type="character" w:customStyle="1" w:styleId="RecuodecorpodetextoChar">
    <w:name w:val="Recuo de corpo de texto Char"/>
    <w:basedOn w:val="Fontepargpadro"/>
    <w:link w:val="Recuodecorpodetexto"/>
    <w:uiPriority w:val="99"/>
    <w:locked/>
    <w:rsid w:val="00061536"/>
    <w:rPr>
      <w:rFonts w:eastAsia="Times New Roman"/>
    </w:rPr>
  </w:style>
  <w:style w:type="character" w:customStyle="1" w:styleId="Ttulo1Char">
    <w:name w:val="Título 1 Char"/>
    <w:basedOn w:val="Fontepargpadro"/>
    <w:link w:val="Ttulo1"/>
    <w:locked/>
    <w:rsid w:val="00F61CA7"/>
    <w:rPr>
      <w:rFonts w:eastAsia="Times New Roman"/>
      <w:b/>
      <w:sz w:val="28"/>
    </w:rPr>
  </w:style>
  <w:style w:type="paragraph" w:styleId="Textodebalo">
    <w:name w:val="Balloon Text"/>
    <w:basedOn w:val="Normal"/>
    <w:link w:val="TextodebaloChar"/>
    <w:rsid w:val="007A082F"/>
    <w:rPr>
      <w:rFonts w:ascii="Tahoma" w:hAnsi="Tahoma" w:cs="Tahoma"/>
      <w:sz w:val="16"/>
      <w:szCs w:val="16"/>
    </w:rPr>
  </w:style>
  <w:style w:type="character" w:customStyle="1" w:styleId="TextodebaloChar">
    <w:name w:val="Texto de balão Char"/>
    <w:basedOn w:val="Fontepargpadro"/>
    <w:link w:val="Textodebalo"/>
    <w:rsid w:val="007A082F"/>
    <w:rPr>
      <w:rFonts w:ascii="Tahoma" w:eastAsia="Times New Roman" w:hAnsi="Tahoma" w:cs="Tahoma"/>
      <w:sz w:val="16"/>
      <w:szCs w:val="16"/>
    </w:rPr>
  </w:style>
  <w:style w:type="character" w:customStyle="1" w:styleId="SubttuloChar">
    <w:name w:val="Subtítulo Char"/>
    <w:basedOn w:val="Fontepargpadro"/>
    <w:link w:val="Subttulo"/>
    <w:uiPriority w:val="99"/>
    <w:rsid w:val="008F5D49"/>
    <w:rPr>
      <w:rFonts w:eastAsia="Times New Roman"/>
      <w:b/>
      <w:sz w:val="26"/>
    </w:rPr>
  </w:style>
  <w:style w:type="paragraph" w:customStyle="1" w:styleId="Standard">
    <w:name w:val="Standard"/>
    <w:rsid w:val="000F5429"/>
    <w:pPr>
      <w:suppressAutoHyphens/>
      <w:autoSpaceDN w:val="0"/>
      <w:textAlignment w:val="baseline"/>
    </w:pPr>
    <w:rPr>
      <w:rFonts w:eastAsia="Times New Roman"/>
      <w:kern w:val="3"/>
      <w:sz w:val="24"/>
      <w:szCs w:val="24"/>
    </w:rPr>
  </w:style>
  <w:style w:type="character" w:customStyle="1" w:styleId="Recuodecorpodetexto2Char">
    <w:name w:val="Recuo de corpo de texto 2 Char"/>
    <w:basedOn w:val="Fontepargpadro"/>
    <w:link w:val="Recuodecorpodetexto2"/>
    <w:rsid w:val="00C06930"/>
    <w:rPr>
      <w:rFonts w:eastAsia="Times New Roman"/>
    </w:rPr>
  </w:style>
  <w:style w:type="character" w:customStyle="1" w:styleId="CabealhoChar">
    <w:name w:val="Cabeçalho Char"/>
    <w:basedOn w:val="Fontepargpadro"/>
    <w:link w:val="Cabealho"/>
    <w:rsid w:val="00121D44"/>
    <w:rPr>
      <w:rFonts w:eastAsia="Times New Roman"/>
      <w:sz w:val="24"/>
      <w:szCs w:val="24"/>
    </w:rPr>
  </w:style>
  <w:style w:type="paragraph" w:styleId="SemEspaamento">
    <w:name w:val="No Spacing"/>
    <w:link w:val="SemEspaamentoChar"/>
    <w:qFormat/>
    <w:rsid w:val="008C28BF"/>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rsid w:val="008C28BF"/>
    <w:rPr>
      <w:rFonts w:asciiTheme="minorHAnsi" w:eastAsiaTheme="minorEastAsia" w:hAnsiTheme="minorHAnsi" w:cstheme="minorBidi"/>
      <w:sz w:val="22"/>
      <w:szCs w:val="22"/>
      <w:lang w:eastAsia="en-US"/>
    </w:rPr>
  </w:style>
  <w:style w:type="character" w:customStyle="1" w:styleId="CorpodetextoChar">
    <w:name w:val="Corpo de texto Char"/>
    <w:basedOn w:val="Fontepargpadro"/>
    <w:link w:val="Corpodetexto"/>
    <w:rsid w:val="00A304E4"/>
    <w:rPr>
      <w:rFonts w:eastAsia="Times New Roman"/>
      <w:sz w:val="24"/>
      <w:szCs w:val="24"/>
    </w:rPr>
  </w:style>
  <w:style w:type="paragraph" w:customStyle="1" w:styleId="Corpodetexto22">
    <w:name w:val="Corpo de texto 22"/>
    <w:basedOn w:val="Normal"/>
    <w:rsid w:val="00FE1515"/>
    <w:pPr>
      <w:overflowPunct w:val="0"/>
      <w:autoSpaceDE w:val="0"/>
      <w:autoSpaceDN w:val="0"/>
      <w:adjustRightInd w:val="0"/>
      <w:jc w:val="both"/>
      <w:textAlignment w:val="baseline"/>
    </w:pPr>
    <w:rPr>
      <w:sz w:val="28"/>
      <w:szCs w:val="20"/>
    </w:rPr>
  </w:style>
  <w:style w:type="paragraph" w:styleId="MapadoDocumento">
    <w:name w:val="Document Map"/>
    <w:basedOn w:val="Normal"/>
    <w:link w:val="MapadoDocumentoChar"/>
    <w:rsid w:val="00FE151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FE1515"/>
    <w:rPr>
      <w:rFonts w:ascii="Tahoma" w:eastAsia="Times New Roman" w:hAnsi="Tahoma" w:cs="Tahoma"/>
      <w:shd w:val="clear" w:color="auto" w:fill="000080"/>
    </w:rPr>
  </w:style>
  <w:style w:type="paragraph" w:customStyle="1" w:styleId="PargrafodaLista1">
    <w:name w:val="Parágrafo da Lista1"/>
    <w:basedOn w:val="Normal"/>
    <w:rsid w:val="00FE1515"/>
    <w:pPr>
      <w:spacing w:after="200" w:line="276" w:lineRule="auto"/>
      <w:ind w:left="720"/>
    </w:pPr>
    <w:rPr>
      <w:rFonts w:ascii="Gill Sans MT" w:hAnsi="Gill Sans MT"/>
      <w:sz w:val="22"/>
      <w:szCs w:val="22"/>
      <w:lang w:eastAsia="en-US"/>
    </w:rPr>
  </w:style>
  <w:style w:type="paragraph" w:customStyle="1" w:styleId="Default">
    <w:name w:val="Default"/>
    <w:uiPriority w:val="99"/>
    <w:rsid w:val="00FE1515"/>
    <w:pPr>
      <w:autoSpaceDE w:val="0"/>
      <w:autoSpaceDN w:val="0"/>
      <w:adjustRightInd w:val="0"/>
    </w:pPr>
    <w:rPr>
      <w:rFonts w:eastAsia="Times New Roman"/>
      <w:color w:val="000000"/>
      <w:sz w:val="24"/>
      <w:szCs w:val="24"/>
    </w:rPr>
  </w:style>
  <w:style w:type="paragraph" w:customStyle="1" w:styleId="Contedodatabela">
    <w:name w:val="Conteúdo da tabela"/>
    <w:basedOn w:val="Normal"/>
    <w:rsid w:val="00FE1515"/>
    <w:pPr>
      <w:suppressLineNumbers/>
      <w:suppressAutoHyphens/>
    </w:pPr>
    <w:rPr>
      <w:rFonts w:ascii="Arial" w:hAnsi="Arial"/>
      <w:szCs w:val="20"/>
      <w:lang w:eastAsia="ar-SA"/>
    </w:rPr>
  </w:style>
  <w:style w:type="paragraph" w:customStyle="1" w:styleId="western">
    <w:name w:val="western"/>
    <w:basedOn w:val="Normal"/>
    <w:uiPriority w:val="99"/>
    <w:rsid w:val="00CA2020"/>
    <w:pPr>
      <w:spacing w:before="79" w:after="79" w:line="238" w:lineRule="atLeast"/>
      <w:ind w:firstLine="567"/>
      <w:jc w:val="both"/>
    </w:pPr>
    <w:rPr>
      <w:sz w:val="22"/>
      <w:szCs w:val="22"/>
    </w:rPr>
  </w:style>
  <w:style w:type="character" w:customStyle="1" w:styleId="Ttulo3Char">
    <w:name w:val="Título 3 Char"/>
    <w:basedOn w:val="Fontepargpadro"/>
    <w:link w:val="Ttulo3"/>
    <w:rsid w:val="00C16127"/>
    <w:rPr>
      <w:rFonts w:ascii="Arial" w:eastAsia="Times New Roman" w:hAnsi="Arial" w:cs="Arial"/>
      <w:b/>
      <w:bCs/>
      <w:sz w:val="26"/>
      <w:szCs w:val="26"/>
    </w:rPr>
  </w:style>
  <w:style w:type="paragraph" w:customStyle="1" w:styleId="ecxmsonospacing">
    <w:name w:val="ecxmsonospacing"/>
    <w:basedOn w:val="Normal"/>
    <w:rsid w:val="00855543"/>
    <w:pPr>
      <w:spacing w:after="324"/>
    </w:pPr>
  </w:style>
  <w:style w:type="paragraph" w:customStyle="1" w:styleId="Estilo">
    <w:name w:val="Estilo"/>
    <w:uiPriority w:val="99"/>
    <w:rsid w:val="00B14307"/>
    <w:pPr>
      <w:widowControl w:val="0"/>
      <w:autoSpaceDE w:val="0"/>
      <w:autoSpaceDN w:val="0"/>
      <w:adjustRightInd w:val="0"/>
    </w:pPr>
    <w:rPr>
      <w:rFonts w:ascii="Arial" w:eastAsia="Times New Roman" w:hAnsi="Arial" w:cs="Arial"/>
      <w:sz w:val="24"/>
      <w:szCs w:val="24"/>
    </w:rPr>
  </w:style>
  <w:style w:type="paragraph" w:customStyle="1" w:styleId="Blockquote">
    <w:name w:val="Blockquote"/>
    <w:basedOn w:val="Normal"/>
    <w:rsid w:val="00274116"/>
    <w:pPr>
      <w:spacing w:before="100" w:after="100"/>
      <w:ind w:left="360" w:right="360"/>
    </w:pPr>
    <w:rPr>
      <w:snapToGrid w:val="0"/>
      <w:szCs w:val="20"/>
    </w:rPr>
  </w:style>
  <w:style w:type="paragraph" w:customStyle="1" w:styleId="Analtico11">
    <w:name w:val="Analítico 11"/>
    <w:basedOn w:val="Default"/>
    <w:next w:val="Default"/>
    <w:rsid w:val="00274116"/>
    <w:pPr>
      <w:spacing w:before="120"/>
    </w:pPr>
    <w:rPr>
      <w:rFonts w:ascii="AAFPNA+Arial" w:hAnsi="AAFPNA+Arial"/>
      <w:color w:val="auto"/>
      <w:sz w:val="20"/>
      <w:lang w:val="es-ES" w:eastAsia="es-ES"/>
    </w:rPr>
  </w:style>
  <w:style w:type="paragraph" w:customStyle="1" w:styleId="Analtico21">
    <w:name w:val="Analítico 21"/>
    <w:basedOn w:val="Default"/>
    <w:next w:val="Default"/>
    <w:rsid w:val="00274116"/>
    <w:pPr>
      <w:spacing w:before="120"/>
    </w:pPr>
    <w:rPr>
      <w:rFonts w:ascii="AAFPNA+Arial" w:hAnsi="AAFPNA+Arial"/>
      <w:color w:val="auto"/>
      <w:sz w:val="20"/>
      <w:lang w:val="es-ES" w:eastAsia="es-ES"/>
    </w:rPr>
  </w:style>
  <w:style w:type="paragraph" w:customStyle="1" w:styleId="Analtico31">
    <w:name w:val="Analítico 31"/>
    <w:basedOn w:val="Default"/>
    <w:next w:val="Default"/>
    <w:rsid w:val="00274116"/>
    <w:rPr>
      <w:rFonts w:ascii="AAFPNA+Arial" w:hAnsi="AAFPNA+Arial"/>
      <w:color w:val="auto"/>
      <w:sz w:val="20"/>
      <w:lang w:val="es-ES" w:eastAsia="es-ES"/>
    </w:rPr>
  </w:style>
  <w:style w:type="paragraph" w:customStyle="1" w:styleId="Artigo">
    <w:name w:val="Artigo"/>
    <w:basedOn w:val="Default"/>
    <w:next w:val="Default"/>
    <w:rsid w:val="00274116"/>
    <w:rPr>
      <w:rFonts w:ascii="AAFPNA+Arial" w:hAnsi="AAFPNA+Arial"/>
      <w:color w:val="auto"/>
      <w:sz w:val="20"/>
      <w:lang w:val="es-ES" w:eastAsia="es-ES"/>
    </w:rPr>
  </w:style>
  <w:style w:type="paragraph" w:customStyle="1" w:styleId="Estilo1">
    <w:name w:val="Estilo1"/>
    <w:basedOn w:val="Default"/>
    <w:next w:val="Default"/>
    <w:rsid w:val="00274116"/>
    <w:rPr>
      <w:rFonts w:ascii="AAFPNA+Arial" w:hAnsi="AAFPNA+Arial"/>
      <w:color w:val="auto"/>
      <w:sz w:val="20"/>
      <w:lang w:val="es-ES" w:eastAsia="es-ES"/>
    </w:rPr>
  </w:style>
  <w:style w:type="paragraph" w:customStyle="1" w:styleId="Corpodetexto31">
    <w:name w:val="Corpo de texto 31"/>
    <w:basedOn w:val="Default"/>
    <w:next w:val="Default"/>
    <w:rsid w:val="00274116"/>
    <w:rPr>
      <w:rFonts w:ascii="AAFPNA+Arial" w:hAnsi="AAFPNA+Arial"/>
      <w:color w:val="auto"/>
      <w:sz w:val="20"/>
      <w:lang w:val="es-ES" w:eastAsia="es-ES"/>
    </w:rPr>
  </w:style>
  <w:style w:type="paragraph" w:customStyle="1" w:styleId="Recuodecorpodetexto31">
    <w:name w:val="Recuo de corpo de texto 31"/>
    <w:basedOn w:val="Default"/>
    <w:next w:val="Default"/>
    <w:rsid w:val="00274116"/>
    <w:rPr>
      <w:rFonts w:ascii="AAFPNA+Arial" w:hAnsi="AAFPNA+Arial"/>
      <w:color w:val="auto"/>
      <w:sz w:val="20"/>
      <w:lang w:val="es-ES" w:eastAsia="es-ES"/>
    </w:rPr>
  </w:style>
  <w:style w:type="paragraph" w:customStyle="1" w:styleId="Corpodetexto1">
    <w:name w:val="Corpo de texto1"/>
    <w:basedOn w:val="Default"/>
    <w:next w:val="Default"/>
    <w:rsid w:val="00274116"/>
    <w:rPr>
      <w:rFonts w:ascii="AAFPNA+Arial" w:hAnsi="AAFPNA+Arial"/>
      <w:color w:val="auto"/>
      <w:sz w:val="20"/>
      <w:lang w:val="es-ES" w:eastAsia="es-ES"/>
    </w:rPr>
  </w:style>
  <w:style w:type="paragraph" w:customStyle="1" w:styleId="Corpodetexto23">
    <w:name w:val="Corpo de texto 23"/>
    <w:basedOn w:val="Normal"/>
    <w:rsid w:val="00037982"/>
    <w:pPr>
      <w:overflowPunct w:val="0"/>
      <w:autoSpaceDE w:val="0"/>
      <w:autoSpaceDN w:val="0"/>
      <w:adjustRightInd w:val="0"/>
      <w:jc w:val="both"/>
      <w:textAlignment w:val="baseline"/>
    </w:pPr>
    <w:rPr>
      <w:sz w:val="28"/>
      <w:szCs w:val="20"/>
    </w:rPr>
  </w:style>
  <w:style w:type="paragraph" w:customStyle="1" w:styleId="PargrafodaLista2">
    <w:name w:val="Parágrafo da Lista2"/>
    <w:basedOn w:val="Normal"/>
    <w:rsid w:val="00037982"/>
    <w:pPr>
      <w:spacing w:after="200" w:line="276" w:lineRule="auto"/>
      <w:ind w:left="720"/>
    </w:pPr>
    <w:rPr>
      <w:rFonts w:ascii="Gill Sans MT" w:hAnsi="Gill Sans MT"/>
      <w:sz w:val="22"/>
      <w:szCs w:val="22"/>
      <w:lang w:eastAsia="en-US"/>
    </w:rPr>
  </w:style>
  <w:style w:type="character" w:customStyle="1" w:styleId="Ttulo2Char">
    <w:name w:val="Título 2 Char"/>
    <w:basedOn w:val="Fontepargpadro"/>
    <w:link w:val="Ttulo2"/>
    <w:rsid w:val="005333CF"/>
    <w:rPr>
      <w:rFonts w:ascii="Arial" w:eastAsia="Times New Roman" w:hAnsi="Arial" w:cs="Arial"/>
      <w:b/>
      <w:bCs/>
      <w:i/>
      <w:iCs/>
      <w:sz w:val="28"/>
      <w:szCs w:val="28"/>
    </w:rPr>
  </w:style>
  <w:style w:type="character" w:customStyle="1" w:styleId="Ttulo5Char">
    <w:name w:val="Título 5 Char"/>
    <w:basedOn w:val="Fontepargpadro"/>
    <w:link w:val="Ttulo5"/>
    <w:rsid w:val="005333CF"/>
    <w:rPr>
      <w:rFonts w:eastAsia="Times New Roman"/>
      <w:b/>
      <w:bCs/>
      <w:i/>
      <w:iCs/>
      <w:sz w:val="26"/>
      <w:szCs w:val="26"/>
    </w:rPr>
  </w:style>
  <w:style w:type="character" w:customStyle="1" w:styleId="st">
    <w:name w:val="st"/>
    <w:basedOn w:val="Fontepargpadro"/>
    <w:rsid w:val="00E41B0E"/>
  </w:style>
  <w:style w:type="character" w:customStyle="1" w:styleId="Ttulo8Char">
    <w:name w:val="Título 8 Char"/>
    <w:basedOn w:val="Fontepargpadro"/>
    <w:link w:val="Ttulo8"/>
    <w:rsid w:val="009056C5"/>
    <w:rPr>
      <w:rFonts w:eastAsia="Times New Roman"/>
      <w:i/>
      <w:iCs/>
      <w:sz w:val="24"/>
      <w:szCs w:val="24"/>
    </w:rPr>
  </w:style>
  <w:style w:type="character" w:customStyle="1" w:styleId="apple-converted-space">
    <w:name w:val="apple-converted-space"/>
    <w:basedOn w:val="Fontepargpadro"/>
    <w:rsid w:val="00F852A5"/>
  </w:style>
  <w:style w:type="paragraph" w:customStyle="1" w:styleId="ecxmsonormal">
    <w:name w:val="ecxmsonormal"/>
    <w:basedOn w:val="Normal"/>
    <w:rsid w:val="003D7ADD"/>
    <w:pPr>
      <w:spacing w:after="324"/>
    </w:pPr>
  </w:style>
  <w:style w:type="character" w:customStyle="1" w:styleId="texto">
    <w:name w:val="texto"/>
    <w:basedOn w:val="Fontepargpadro"/>
    <w:rsid w:val="00F9396F"/>
  </w:style>
  <w:style w:type="character" w:customStyle="1" w:styleId="Ttulo7Char">
    <w:name w:val="Título 7 Char"/>
    <w:basedOn w:val="Fontepargpadro"/>
    <w:link w:val="Ttulo7"/>
    <w:rsid w:val="003D6CFC"/>
    <w:rPr>
      <w:rFonts w:eastAsia="Times New Roman"/>
      <w:b/>
      <w:sz w:val="24"/>
    </w:rPr>
  </w:style>
  <w:style w:type="paragraph" w:customStyle="1" w:styleId="NormalJustificado">
    <w:name w:val="Normal + Justificado"/>
    <w:aliases w:val="Espaçamento entre linhas:  1,5 linha"/>
    <w:basedOn w:val="Normal"/>
    <w:rsid w:val="00C54B41"/>
    <w:pPr>
      <w:spacing w:line="360" w:lineRule="auto"/>
      <w:jc w:val="both"/>
    </w:pPr>
    <w:rPr>
      <w:b/>
      <w:bCs/>
    </w:rPr>
  </w:style>
  <w:style w:type="paragraph" w:customStyle="1" w:styleId="EstiloLei6Assinatura">
    <w:name w:val="Estilo_Lei6_Assinatura"/>
    <w:basedOn w:val="Normal"/>
    <w:rsid w:val="00C54B41"/>
    <w:pPr>
      <w:jc w:val="center"/>
    </w:pPr>
    <w:rPr>
      <w:rFonts w:ascii="Arial" w:hAnsi="Arial"/>
      <w:b/>
      <w:bCs/>
      <w:sz w:val="28"/>
      <w:szCs w:val="20"/>
    </w:rPr>
  </w:style>
  <w:style w:type="paragraph" w:customStyle="1" w:styleId="EstiloLei4Texto">
    <w:name w:val="Estilo_Lei4_Texto"/>
    <w:basedOn w:val="Normal"/>
    <w:rsid w:val="00C54B41"/>
    <w:pPr>
      <w:tabs>
        <w:tab w:val="left" w:pos="2835"/>
      </w:tabs>
      <w:ind w:firstLine="1701"/>
      <w:jc w:val="both"/>
    </w:pPr>
    <w:rPr>
      <w:rFonts w:ascii="Arial" w:hAnsi="Arial"/>
      <w:b/>
      <w:sz w:val="28"/>
      <w:szCs w:val="20"/>
    </w:rPr>
  </w:style>
  <w:style w:type="paragraph" w:customStyle="1" w:styleId="PargrafodaLista3">
    <w:name w:val="Parágrafo da Lista3"/>
    <w:basedOn w:val="Normal"/>
    <w:rsid w:val="00C54B41"/>
    <w:pPr>
      <w:ind w:left="708"/>
    </w:pPr>
    <w:rPr>
      <w:rFonts w:eastAsia="Calibri"/>
    </w:rPr>
  </w:style>
  <w:style w:type="paragraph" w:customStyle="1" w:styleId="info">
    <w:name w:val="info"/>
    <w:basedOn w:val="Normal"/>
    <w:rsid w:val="00CE09E8"/>
    <w:pPr>
      <w:spacing w:before="100" w:beforeAutospacing="1" w:after="100" w:afterAutospacing="1" w:line="336" w:lineRule="auto"/>
      <w:jc w:val="both"/>
    </w:pPr>
  </w:style>
  <w:style w:type="character" w:customStyle="1" w:styleId="capitular1">
    <w:name w:val="capitular1"/>
    <w:basedOn w:val="Fontepargpadro"/>
    <w:rsid w:val="00CE09E8"/>
    <w:rPr>
      <w:b/>
      <w:bCs/>
      <w:sz w:val="27"/>
      <w:szCs w:val="27"/>
    </w:rPr>
  </w:style>
  <w:style w:type="character" w:customStyle="1" w:styleId="qterm2">
    <w:name w:val="qterm2"/>
    <w:basedOn w:val="Fontepargpadro"/>
    <w:rsid w:val="00FC79DA"/>
  </w:style>
  <w:style w:type="paragraph" w:customStyle="1" w:styleId="Recuodecorpodetexto21">
    <w:name w:val="Recuo de corpo de texto 21"/>
    <w:basedOn w:val="Normal"/>
    <w:rsid w:val="002B2329"/>
    <w:pPr>
      <w:suppressAutoHyphens/>
      <w:ind w:left="4248"/>
    </w:pPr>
    <w:rPr>
      <w:sz w:val="28"/>
      <w:szCs w:val="20"/>
      <w:lang w:eastAsia="ar-SA"/>
    </w:rPr>
  </w:style>
  <w:style w:type="character" w:styleId="HiperlinkVisitado">
    <w:name w:val="FollowedHyperlink"/>
    <w:basedOn w:val="Fontepargpadro"/>
    <w:uiPriority w:val="99"/>
    <w:unhideWhenUsed/>
    <w:rsid w:val="00F0113C"/>
    <w:rPr>
      <w:color w:val="800080" w:themeColor="followedHyperlink"/>
      <w:u w:val="single"/>
    </w:rPr>
  </w:style>
  <w:style w:type="paragraph" w:styleId="Textodenotaderodap">
    <w:name w:val="footnote text"/>
    <w:basedOn w:val="Normal"/>
    <w:link w:val="TextodenotaderodapChar1"/>
    <w:unhideWhenUsed/>
    <w:rsid w:val="00F0113C"/>
    <w:pPr>
      <w:suppressAutoHyphens/>
    </w:pPr>
    <w:rPr>
      <w:sz w:val="20"/>
      <w:szCs w:val="20"/>
      <w:lang w:eastAsia="ar-SA"/>
    </w:rPr>
  </w:style>
  <w:style w:type="character" w:customStyle="1" w:styleId="TextodenotaderodapChar">
    <w:name w:val="Texto de nota de rodapé Char"/>
    <w:basedOn w:val="Fontepargpadro"/>
    <w:rsid w:val="00F0113C"/>
    <w:rPr>
      <w:rFonts w:eastAsia="Times New Roman"/>
    </w:rPr>
  </w:style>
  <w:style w:type="character" w:customStyle="1" w:styleId="RodapChar">
    <w:name w:val="Rodapé Char"/>
    <w:basedOn w:val="Fontepargpadro"/>
    <w:link w:val="Rodap"/>
    <w:rsid w:val="00F0113C"/>
    <w:rPr>
      <w:rFonts w:eastAsia="Times New Roman"/>
    </w:rPr>
  </w:style>
  <w:style w:type="paragraph" w:styleId="Lista">
    <w:name w:val="List"/>
    <w:basedOn w:val="Corpodetexto"/>
    <w:unhideWhenUsed/>
    <w:rsid w:val="00F0113C"/>
    <w:pPr>
      <w:suppressAutoHyphens/>
    </w:pPr>
    <w:rPr>
      <w:rFonts w:cs="Tahoma"/>
      <w:lang w:eastAsia="ar-SA"/>
    </w:rPr>
  </w:style>
  <w:style w:type="paragraph" w:customStyle="1" w:styleId="Ttulo10">
    <w:name w:val="Título1"/>
    <w:basedOn w:val="Normal"/>
    <w:next w:val="Corpodetexto"/>
    <w:rsid w:val="00F0113C"/>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F0113C"/>
    <w:pPr>
      <w:suppressLineNumbers/>
      <w:suppressAutoHyphens/>
      <w:spacing w:before="120" w:after="120"/>
    </w:pPr>
    <w:rPr>
      <w:rFonts w:cs="Tahoma"/>
      <w:i/>
      <w:iCs/>
      <w:lang w:eastAsia="ar-SA"/>
    </w:rPr>
  </w:style>
  <w:style w:type="paragraph" w:customStyle="1" w:styleId="ndice">
    <w:name w:val="Índice"/>
    <w:basedOn w:val="Normal"/>
    <w:rsid w:val="00F0113C"/>
    <w:pPr>
      <w:suppressLineNumbers/>
      <w:suppressAutoHyphens/>
    </w:pPr>
    <w:rPr>
      <w:rFonts w:cs="Tahoma"/>
      <w:lang w:eastAsia="ar-SA"/>
    </w:rPr>
  </w:style>
  <w:style w:type="paragraph" w:customStyle="1" w:styleId="Contedodetabela">
    <w:name w:val="Conteúdo de tabela"/>
    <w:basedOn w:val="Normal"/>
    <w:rsid w:val="00F0113C"/>
    <w:pPr>
      <w:suppressLineNumbers/>
      <w:suppressAutoHyphens/>
    </w:pPr>
    <w:rPr>
      <w:lang w:eastAsia="ar-SA"/>
    </w:rPr>
  </w:style>
  <w:style w:type="paragraph" w:customStyle="1" w:styleId="Ttulodetabela">
    <w:name w:val="Título de tabela"/>
    <w:basedOn w:val="Contedodetabela"/>
    <w:rsid w:val="00F0113C"/>
    <w:pPr>
      <w:jc w:val="center"/>
    </w:pPr>
    <w:rPr>
      <w:b/>
      <w:bCs/>
    </w:rPr>
  </w:style>
  <w:style w:type="character" w:customStyle="1" w:styleId="Absatz-Standardschriftart">
    <w:name w:val="Absatz-Standardschriftart"/>
    <w:rsid w:val="00F0113C"/>
  </w:style>
  <w:style w:type="character" w:customStyle="1" w:styleId="WW-Absatz-Standardschriftart">
    <w:name w:val="WW-Absatz-Standardschriftart"/>
    <w:rsid w:val="00F0113C"/>
  </w:style>
  <w:style w:type="character" w:customStyle="1" w:styleId="Fontepargpadro1">
    <w:name w:val="Fonte parág. padrão1"/>
    <w:rsid w:val="00F0113C"/>
  </w:style>
  <w:style w:type="character" w:customStyle="1" w:styleId="Caracteresdenotaderodap">
    <w:name w:val="Caracteres de nota de rodapé"/>
    <w:rsid w:val="00F0113C"/>
    <w:rPr>
      <w:vertAlign w:val="superscript"/>
    </w:rPr>
  </w:style>
  <w:style w:type="character" w:customStyle="1" w:styleId="Smbolosdenumerao">
    <w:name w:val="Símbolos de numeração"/>
    <w:rsid w:val="00F0113C"/>
  </w:style>
  <w:style w:type="character" w:customStyle="1" w:styleId="CabealhoChar1">
    <w:name w:val="Cabeçalho Char1"/>
    <w:basedOn w:val="Fontepargpadro"/>
    <w:semiHidden/>
    <w:locked/>
    <w:rsid w:val="00F0113C"/>
    <w:rPr>
      <w:rFonts w:eastAsia="Times New Roman"/>
      <w:sz w:val="24"/>
      <w:szCs w:val="24"/>
      <w:lang w:eastAsia="ar-SA"/>
    </w:rPr>
  </w:style>
  <w:style w:type="character" w:customStyle="1" w:styleId="TextodenotaderodapChar1">
    <w:name w:val="Texto de nota de rodapé Char1"/>
    <w:basedOn w:val="Fontepargpadro"/>
    <w:link w:val="Textodenotaderodap"/>
    <w:locked/>
    <w:rsid w:val="00F0113C"/>
    <w:rPr>
      <w:rFonts w:eastAsia="Times New Roman"/>
      <w:lang w:eastAsia="ar-SA"/>
    </w:rPr>
  </w:style>
  <w:style w:type="character" w:customStyle="1" w:styleId="RodapChar1">
    <w:name w:val="Rodapé Char1"/>
    <w:basedOn w:val="Fontepargpadro"/>
    <w:semiHidden/>
    <w:locked/>
    <w:rsid w:val="00F0113C"/>
    <w:rPr>
      <w:rFonts w:eastAsia="Times New Roman"/>
      <w:sz w:val="24"/>
      <w:szCs w:val="24"/>
      <w:lang w:eastAsia="ar-SA"/>
    </w:rPr>
  </w:style>
  <w:style w:type="character" w:customStyle="1" w:styleId="TextodebaloChar1">
    <w:name w:val="Texto de balão Char1"/>
    <w:basedOn w:val="Fontepargpadro"/>
    <w:semiHidden/>
    <w:locked/>
    <w:rsid w:val="00F0113C"/>
    <w:rPr>
      <w:rFonts w:ascii="Tahoma" w:eastAsia="Times New Roman" w:hAnsi="Tahoma" w:cs="Tahoma"/>
      <w:sz w:val="16"/>
      <w:szCs w:val="16"/>
      <w:lang w:eastAsia="ar-SA"/>
    </w:rPr>
  </w:style>
  <w:style w:type="paragraph" w:customStyle="1" w:styleId="cm23">
    <w:name w:val="cm23"/>
    <w:basedOn w:val="Normal"/>
    <w:rsid w:val="009C6C50"/>
    <w:pPr>
      <w:spacing w:before="100" w:beforeAutospacing="1" w:after="100" w:afterAutospacing="1"/>
    </w:pPr>
  </w:style>
  <w:style w:type="paragraph" w:customStyle="1" w:styleId="cm3">
    <w:name w:val="cm3"/>
    <w:basedOn w:val="Normal"/>
    <w:rsid w:val="009C6C50"/>
    <w:pPr>
      <w:spacing w:before="100" w:beforeAutospacing="1" w:after="100" w:afterAutospacing="1"/>
    </w:pPr>
  </w:style>
  <w:style w:type="character" w:customStyle="1" w:styleId="Textodocorpo">
    <w:name w:val="Texto do corpo_"/>
    <w:basedOn w:val="Fontepargpadro"/>
    <w:link w:val="Textodocorpo0"/>
    <w:locked/>
    <w:rsid w:val="009C6C50"/>
    <w:rPr>
      <w:shd w:val="clear" w:color="auto" w:fill="FFFFFF"/>
    </w:rPr>
  </w:style>
  <w:style w:type="paragraph" w:customStyle="1" w:styleId="Textodocorpo0">
    <w:name w:val="Texto do corpo"/>
    <w:basedOn w:val="Normal"/>
    <w:link w:val="Textodocorpo"/>
    <w:rsid w:val="009C6C50"/>
    <w:pPr>
      <w:widowControl w:val="0"/>
      <w:shd w:val="clear" w:color="auto" w:fill="FFFFFF"/>
      <w:spacing w:before="1020" w:after="480" w:line="281" w:lineRule="exact"/>
      <w:ind w:hanging="620"/>
      <w:jc w:val="both"/>
    </w:pPr>
    <w:rPr>
      <w:rFonts w:eastAsia="SimSun"/>
      <w:sz w:val="20"/>
      <w:szCs w:val="20"/>
      <w:shd w:val="clear" w:color="auto" w:fill="FFFFFF"/>
    </w:rPr>
  </w:style>
  <w:style w:type="character" w:customStyle="1" w:styleId="TextodocorpoItlico">
    <w:name w:val="Texto do corpo + Itálico"/>
    <w:aliases w:val="Espaçamento -1 pt"/>
    <w:basedOn w:val="Textodocorpo"/>
    <w:rsid w:val="009C6C50"/>
    <w:rPr>
      <w:i/>
      <w:iCs/>
      <w:color w:val="000000"/>
      <w:spacing w:val="-20"/>
      <w:w w:val="100"/>
      <w:position w:val="0"/>
      <w:sz w:val="24"/>
      <w:szCs w:val="24"/>
      <w:shd w:val="clear" w:color="auto" w:fill="FFFFFF"/>
      <w:lang w:val="pt-BR"/>
    </w:rPr>
  </w:style>
  <w:style w:type="character" w:customStyle="1" w:styleId="Textodocorpo16pt">
    <w:name w:val="Texto do corpo + 16 pt"/>
    <w:basedOn w:val="Textodocorpo"/>
    <w:rsid w:val="009C6C50"/>
    <w:rPr>
      <w:color w:val="000000"/>
      <w:spacing w:val="0"/>
      <w:w w:val="100"/>
      <w:position w:val="0"/>
      <w:sz w:val="32"/>
      <w:szCs w:val="32"/>
      <w:u w:val="none"/>
      <w:shd w:val="clear" w:color="auto" w:fill="FFFFFF"/>
      <w:lang w:val="pt-BR"/>
    </w:rPr>
  </w:style>
  <w:style w:type="character" w:customStyle="1" w:styleId="CabealhoourodapTimesNewRoman">
    <w:name w:val="Cabeçalho ou rodapé + Times New Roman"/>
    <w:aliases w:val="10,5 pt,Espaçamento 0 pt"/>
    <w:basedOn w:val="Fontepargpadro"/>
    <w:rsid w:val="009C6C50"/>
    <w:rPr>
      <w:rFonts w:ascii="Times New Roman" w:eastAsia="Times New Roman" w:hAnsi="Times New Roman" w:cs="Times New Roman"/>
      <w:color w:val="000000"/>
      <w:spacing w:val="0"/>
      <w:w w:val="100"/>
      <w:position w:val="0"/>
      <w:sz w:val="21"/>
      <w:szCs w:val="21"/>
      <w:u w:val="none"/>
      <w:lang w:val="pt-BR"/>
    </w:rPr>
  </w:style>
  <w:style w:type="character" w:customStyle="1" w:styleId="Ttulo30">
    <w:name w:val="Título #3_"/>
    <w:basedOn w:val="Fontepargpadro"/>
    <w:link w:val="Ttulo31"/>
    <w:locked/>
    <w:rsid w:val="009C6C50"/>
    <w:rPr>
      <w:rFonts w:ascii="Franklin Gothic Heavy" w:hAnsi="Franklin Gothic Heavy"/>
      <w:spacing w:val="-10"/>
      <w:shd w:val="clear" w:color="auto" w:fill="FFFFFF"/>
    </w:rPr>
  </w:style>
  <w:style w:type="character" w:customStyle="1" w:styleId="Ttulo3Espaamento0pt">
    <w:name w:val="Título #3 + Espaçamento 0 pt"/>
    <w:basedOn w:val="Ttulo30"/>
    <w:rsid w:val="009C6C50"/>
    <w:rPr>
      <w:rFonts w:ascii="Franklin Gothic Heavy" w:hAnsi="Franklin Gothic Heavy"/>
      <w:color w:val="000000"/>
      <w:spacing w:val="0"/>
      <w:w w:val="100"/>
      <w:position w:val="0"/>
      <w:shd w:val="clear" w:color="auto" w:fill="FFFFFF"/>
    </w:rPr>
  </w:style>
  <w:style w:type="paragraph" w:customStyle="1" w:styleId="Ttulo31">
    <w:name w:val="Título #3"/>
    <w:basedOn w:val="Normal"/>
    <w:link w:val="Ttulo30"/>
    <w:rsid w:val="009C6C50"/>
    <w:pPr>
      <w:widowControl w:val="0"/>
      <w:shd w:val="clear" w:color="auto" w:fill="FFFFFF"/>
      <w:spacing w:line="547" w:lineRule="exact"/>
      <w:ind w:hanging="880"/>
      <w:outlineLvl w:val="2"/>
    </w:pPr>
    <w:rPr>
      <w:rFonts w:ascii="Franklin Gothic Heavy" w:eastAsia="SimSun" w:hAnsi="Franklin Gothic Heavy"/>
      <w:spacing w:val="-10"/>
      <w:sz w:val="20"/>
      <w:szCs w:val="20"/>
    </w:rPr>
  </w:style>
  <w:style w:type="character" w:customStyle="1" w:styleId="TextodocorpoItlicoEspaamento-1pt">
    <w:name w:val="Texto do corpo + Itálico;Espaçamento -1 pt"/>
    <w:basedOn w:val="Textodocorpo"/>
    <w:rsid w:val="009C6C50"/>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pt-BR"/>
    </w:rPr>
  </w:style>
  <w:style w:type="character" w:customStyle="1" w:styleId="TextodocorpoNegritoEspaamento-1pt">
    <w:name w:val="Texto do corpo + Negrito;Espaçamento -1 pt"/>
    <w:basedOn w:val="Textodocorpo"/>
    <w:rsid w:val="009C6C50"/>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pt-BR"/>
    </w:rPr>
  </w:style>
  <w:style w:type="character" w:customStyle="1" w:styleId="Textodocorpo115pt">
    <w:name w:val="Texto do corpo + 11;5 pt"/>
    <w:basedOn w:val="Textodocorpo"/>
    <w:rsid w:val="009C6C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extodocorpo115ptNegrito">
    <w:name w:val="Texto do corpo + 11;5 pt;Negrito"/>
    <w:basedOn w:val="Textodocorpo"/>
    <w:rsid w:val="009C6C5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TextodocorpoCandara125pt">
    <w:name w:val="Texto do corpo + Candara;12;5 pt"/>
    <w:basedOn w:val="Textodocorpo"/>
    <w:rsid w:val="009C6C50"/>
    <w:rPr>
      <w:rFonts w:ascii="Candara" w:eastAsia="Candara" w:hAnsi="Candara" w:cs="Candara"/>
      <w:b w:val="0"/>
      <w:bCs w:val="0"/>
      <w:i w:val="0"/>
      <w:iCs w:val="0"/>
      <w:smallCaps w:val="0"/>
      <w:strike w:val="0"/>
      <w:color w:val="000000"/>
      <w:spacing w:val="0"/>
      <w:w w:val="100"/>
      <w:position w:val="0"/>
      <w:sz w:val="25"/>
      <w:szCs w:val="25"/>
      <w:u w:val="none"/>
      <w:shd w:val="clear" w:color="auto" w:fill="FFFFFF"/>
      <w:lang w:val="pt-BR"/>
    </w:rPr>
  </w:style>
  <w:style w:type="character" w:customStyle="1" w:styleId="TextodocorpoFranklinGothicHeavy95ptEspaamento0pt">
    <w:name w:val="Texto do corpo + Franklin Gothic Heavy;9;5 pt;Espaçamento 0 pt"/>
    <w:basedOn w:val="Textodocorpo"/>
    <w:rsid w:val="009C6C50"/>
    <w:rPr>
      <w:rFonts w:ascii="Franklin Gothic Heavy" w:eastAsia="Franklin Gothic Heavy" w:hAnsi="Franklin Gothic Heavy" w:cs="Franklin Gothic Heavy"/>
      <w:color w:val="000000"/>
      <w:spacing w:val="-10"/>
      <w:w w:val="100"/>
      <w:position w:val="0"/>
      <w:sz w:val="19"/>
      <w:szCs w:val="19"/>
      <w:shd w:val="clear" w:color="auto" w:fill="FFFFFF"/>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Indent" w:uiPriority="99"/>
    <w:lsdException w:name="Subtitle" w:uiPriority="99" w:qFormat="1"/>
    <w:lsdException w:name="Followed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89"/>
    <w:rPr>
      <w:rFonts w:eastAsia="Times New Roman"/>
      <w:sz w:val="24"/>
      <w:szCs w:val="24"/>
    </w:rPr>
  </w:style>
  <w:style w:type="paragraph" w:styleId="Ttulo1">
    <w:name w:val="heading 1"/>
    <w:basedOn w:val="Normal"/>
    <w:next w:val="Normal"/>
    <w:link w:val="Ttulo1Char"/>
    <w:qFormat/>
    <w:rsid w:val="00490193"/>
    <w:pPr>
      <w:keepNext/>
      <w:ind w:right="-6"/>
      <w:jc w:val="center"/>
      <w:outlineLvl w:val="0"/>
    </w:pPr>
    <w:rPr>
      <w:b/>
      <w:sz w:val="28"/>
      <w:szCs w:val="20"/>
    </w:rPr>
  </w:style>
  <w:style w:type="paragraph" w:styleId="Ttulo2">
    <w:name w:val="heading 2"/>
    <w:basedOn w:val="Normal"/>
    <w:next w:val="Normal"/>
    <w:link w:val="Ttulo2Char"/>
    <w:qFormat/>
    <w:rsid w:val="007018D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018D7"/>
    <w:pPr>
      <w:keepNext/>
      <w:spacing w:before="240" w:after="60"/>
      <w:outlineLvl w:val="2"/>
    </w:pPr>
    <w:rPr>
      <w:rFonts w:ascii="Arial" w:hAnsi="Arial" w:cs="Arial"/>
      <w:b/>
      <w:bCs/>
      <w:sz w:val="26"/>
      <w:szCs w:val="26"/>
    </w:rPr>
  </w:style>
  <w:style w:type="paragraph" w:styleId="Ttulo4">
    <w:name w:val="heading 4"/>
    <w:basedOn w:val="Normal"/>
    <w:next w:val="Normal"/>
    <w:qFormat/>
    <w:rsid w:val="00D326F5"/>
    <w:pPr>
      <w:keepNext/>
      <w:spacing w:before="240" w:after="60"/>
      <w:outlineLvl w:val="3"/>
    </w:pPr>
    <w:rPr>
      <w:b/>
      <w:bCs/>
      <w:sz w:val="28"/>
      <w:szCs w:val="28"/>
    </w:rPr>
  </w:style>
  <w:style w:type="paragraph" w:styleId="Ttulo5">
    <w:name w:val="heading 5"/>
    <w:basedOn w:val="Normal"/>
    <w:next w:val="Normal"/>
    <w:link w:val="Ttulo5Char"/>
    <w:qFormat/>
    <w:rsid w:val="00D326F5"/>
    <w:pPr>
      <w:spacing w:before="240" w:after="60"/>
      <w:outlineLvl w:val="4"/>
    </w:pPr>
    <w:rPr>
      <w:b/>
      <w:bCs/>
      <w:i/>
      <w:iCs/>
      <w:sz w:val="26"/>
      <w:szCs w:val="26"/>
    </w:rPr>
  </w:style>
  <w:style w:type="paragraph" w:styleId="Ttulo6">
    <w:name w:val="heading 6"/>
    <w:basedOn w:val="Normal"/>
    <w:next w:val="Normal"/>
    <w:qFormat/>
    <w:rsid w:val="00D326F5"/>
    <w:pPr>
      <w:spacing w:before="240" w:after="60"/>
      <w:outlineLvl w:val="5"/>
    </w:pPr>
    <w:rPr>
      <w:b/>
      <w:bCs/>
      <w:sz w:val="22"/>
      <w:szCs w:val="22"/>
    </w:rPr>
  </w:style>
  <w:style w:type="paragraph" w:styleId="Ttulo7">
    <w:name w:val="heading 7"/>
    <w:basedOn w:val="Normal"/>
    <w:next w:val="Normal"/>
    <w:link w:val="Ttulo7Char"/>
    <w:qFormat/>
    <w:rsid w:val="00D326F5"/>
    <w:pPr>
      <w:keepNext/>
      <w:jc w:val="center"/>
      <w:outlineLvl w:val="6"/>
    </w:pPr>
    <w:rPr>
      <w:b/>
      <w:szCs w:val="20"/>
    </w:rPr>
  </w:style>
  <w:style w:type="paragraph" w:styleId="Ttulo8">
    <w:name w:val="heading 8"/>
    <w:basedOn w:val="Normal"/>
    <w:next w:val="Normal"/>
    <w:link w:val="Ttulo8Char"/>
    <w:qFormat/>
    <w:rsid w:val="005D6175"/>
    <w:pPr>
      <w:spacing w:before="240" w:after="60"/>
      <w:outlineLvl w:val="7"/>
    </w:pPr>
    <w:rPr>
      <w:i/>
      <w:iCs/>
    </w:rPr>
  </w:style>
  <w:style w:type="paragraph" w:styleId="Ttulo9">
    <w:name w:val="heading 9"/>
    <w:basedOn w:val="Normal"/>
    <w:next w:val="Normal"/>
    <w:qFormat/>
    <w:rsid w:val="00D326F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C6A89"/>
    <w:rPr>
      <w:color w:val="0000FF"/>
      <w:u w:val="single"/>
    </w:rPr>
  </w:style>
  <w:style w:type="table" w:styleId="Tabelacomgrade">
    <w:name w:val="Table Grid"/>
    <w:basedOn w:val="Tabelanormal"/>
    <w:uiPriority w:val="99"/>
    <w:rsid w:val="008C6A89"/>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930EB5"/>
    <w:pPr>
      <w:spacing w:after="120"/>
      <w:ind w:left="283"/>
    </w:pPr>
    <w:rPr>
      <w:sz w:val="20"/>
      <w:szCs w:val="20"/>
    </w:rPr>
  </w:style>
  <w:style w:type="paragraph" w:styleId="Ttulo">
    <w:name w:val="Title"/>
    <w:basedOn w:val="Normal"/>
    <w:link w:val="TtuloChar"/>
    <w:uiPriority w:val="99"/>
    <w:qFormat/>
    <w:rsid w:val="00F166AC"/>
    <w:pPr>
      <w:jc w:val="center"/>
    </w:pPr>
    <w:rPr>
      <w:b/>
      <w:sz w:val="40"/>
      <w:szCs w:val="20"/>
      <w:u w:val="single"/>
    </w:rPr>
  </w:style>
  <w:style w:type="character" w:customStyle="1" w:styleId="TtuloChar">
    <w:name w:val="Título Char"/>
    <w:basedOn w:val="Fontepargpadro"/>
    <w:link w:val="Ttulo"/>
    <w:uiPriority w:val="99"/>
    <w:rsid w:val="00F166AC"/>
    <w:rPr>
      <w:b/>
      <w:sz w:val="40"/>
      <w:u w:val="single"/>
      <w:lang w:val="pt-BR" w:eastAsia="pt-BR" w:bidi="ar-SA"/>
    </w:rPr>
  </w:style>
  <w:style w:type="paragraph" w:styleId="Corpodetexto">
    <w:name w:val="Body Text"/>
    <w:basedOn w:val="Normal"/>
    <w:link w:val="CorpodetextoChar"/>
    <w:rsid w:val="00ED38E0"/>
    <w:pPr>
      <w:spacing w:after="120"/>
    </w:pPr>
  </w:style>
  <w:style w:type="paragraph" w:styleId="Corpodetexto2">
    <w:name w:val="Body Text 2"/>
    <w:basedOn w:val="Normal"/>
    <w:link w:val="Corpodetexto2Char"/>
    <w:rsid w:val="00ED38E0"/>
    <w:pPr>
      <w:spacing w:after="120" w:line="480" w:lineRule="auto"/>
    </w:pPr>
    <w:rPr>
      <w:sz w:val="20"/>
      <w:szCs w:val="20"/>
    </w:rPr>
  </w:style>
  <w:style w:type="character" w:customStyle="1" w:styleId="Corpodetexto2Char">
    <w:name w:val="Corpo de texto 2 Char"/>
    <w:basedOn w:val="Fontepargpadro"/>
    <w:link w:val="Corpodetexto2"/>
    <w:rsid w:val="00ED38E0"/>
    <w:rPr>
      <w:lang w:val="pt-BR" w:eastAsia="pt-BR" w:bidi="ar-SA"/>
    </w:rPr>
  </w:style>
  <w:style w:type="paragraph" w:styleId="Textoembloco">
    <w:name w:val="Block Text"/>
    <w:basedOn w:val="Normal"/>
    <w:rsid w:val="007C4D21"/>
    <w:pPr>
      <w:ind w:left="3686" w:right="1269"/>
      <w:jc w:val="both"/>
    </w:pPr>
    <w:rPr>
      <w:b/>
      <w:sz w:val="28"/>
      <w:szCs w:val="20"/>
    </w:rPr>
  </w:style>
  <w:style w:type="paragraph" w:styleId="Recuodecorpodetexto2">
    <w:name w:val="Body Text Indent 2"/>
    <w:basedOn w:val="Normal"/>
    <w:link w:val="Recuodecorpodetexto2Char"/>
    <w:rsid w:val="00021B44"/>
    <w:pPr>
      <w:spacing w:after="120" w:line="480" w:lineRule="auto"/>
      <w:ind w:left="283"/>
    </w:pPr>
    <w:rPr>
      <w:sz w:val="20"/>
      <w:szCs w:val="20"/>
    </w:rPr>
  </w:style>
  <w:style w:type="paragraph" w:styleId="NormalWeb">
    <w:name w:val="Normal (Web)"/>
    <w:basedOn w:val="Normal"/>
    <w:uiPriority w:val="99"/>
    <w:rsid w:val="007018D7"/>
    <w:pPr>
      <w:spacing w:before="100" w:beforeAutospacing="1" w:after="100" w:afterAutospacing="1"/>
    </w:pPr>
  </w:style>
  <w:style w:type="paragraph" w:styleId="Pr-formataoHTML">
    <w:name w:val="HTML Preformatted"/>
    <w:basedOn w:val="Normal"/>
    <w:rsid w:val="0089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ubttulo">
    <w:name w:val="Subtitle"/>
    <w:basedOn w:val="Normal"/>
    <w:link w:val="SubttuloChar"/>
    <w:uiPriority w:val="99"/>
    <w:qFormat/>
    <w:rsid w:val="009B19E1"/>
    <w:pPr>
      <w:jc w:val="center"/>
    </w:pPr>
    <w:rPr>
      <w:b/>
      <w:sz w:val="26"/>
      <w:szCs w:val="20"/>
    </w:rPr>
  </w:style>
  <w:style w:type="character" w:customStyle="1" w:styleId="spelle">
    <w:name w:val="spelle"/>
    <w:basedOn w:val="Fontepargpadro"/>
    <w:rsid w:val="00D326F5"/>
  </w:style>
  <w:style w:type="character" w:customStyle="1" w:styleId="grame">
    <w:name w:val="grame"/>
    <w:basedOn w:val="Fontepargpadro"/>
    <w:rsid w:val="00D326F5"/>
  </w:style>
  <w:style w:type="paragraph" w:customStyle="1" w:styleId="p4">
    <w:name w:val="p4"/>
    <w:basedOn w:val="Normal"/>
    <w:rsid w:val="00D326F5"/>
    <w:pPr>
      <w:widowControl w:val="0"/>
      <w:tabs>
        <w:tab w:val="left" w:pos="4840"/>
      </w:tabs>
      <w:autoSpaceDE w:val="0"/>
      <w:autoSpaceDN w:val="0"/>
      <w:spacing w:line="240" w:lineRule="atLeast"/>
      <w:ind w:left="3400"/>
    </w:pPr>
  </w:style>
  <w:style w:type="paragraph" w:customStyle="1" w:styleId="p5">
    <w:name w:val="p5"/>
    <w:basedOn w:val="Normal"/>
    <w:rsid w:val="00D326F5"/>
    <w:pPr>
      <w:widowControl w:val="0"/>
      <w:tabs>
        <w:tab w:val="left" w:pos="1360"/>
      </w:tabs>
      <w:autoSpaceDE w:val="0"/>
      <w:autoSpaceDN w:val="0"/>
      <w:spacing w:line="240" w:lineRule="atLeast"/>
      <w:ind w:left="1440" w:firstLine="1296"/>
    </w:pPr>
  </w:style>
  <w:style w:type="paragraph" w:customStyle="1" w:styleId="p6">
    <w:name w:val="p6"/>
    <w:basedOn w:val="Normal"/>
    <w:rsid w:val="00D326F5"/>
    <w:pPr>
      <w:widowControl w:val="0"/>
      <w:tabs>
        <w:tab w:val="left" w:pos="1680"/>
      </w:tabs>
      <w:autoSpaceDE w:val="0"/>
      <w:autoSpaceDN w:val="0"/>
      <w:spacing w:line="240" w:lineRule="atLeast"/>
      <w:ind w:left="240"/>
    </w:pPr>
  </w:style>
  <w:style w:type="paragraph" w:customStyle="1" w:styleId="p7">
    <w:name w:val="p7"/>
    <w:basedOn w:val="Normal"/>
    <w:rsid w:val="00D326F5"/>
    <w:pPr>
      <w:widowControl w:val="0"/>
      <w:tabs>
        <w:tab w:val="left" w:pos="1360"/>
      </w:tabs>
      <w:autoSpaceDE w:val="0"/>
      <w:autoSpaceDN w:val="0"/>
      <w:spacing w:line="240" w:lineRule="atLeast"/>
      <w:ind w:left="288" w:hanging="432"/>
    </w:pPr>
  </w:style>
  <w:style w:type="paragraph" w:styleId="Partesuperior-zdoformulrio">
    <w:name w:val="HTML Top of Form"/>
    <w:basedOn w:val="Normal"/>
    <w:next w:val="Normal"/>
    <w:hidden/>
    <w:rsid w:val="00D326F5"/>
    <w:pPr>
      <w:pBdr>
        <w:bottom w:val="single" w:sz="6" w:space="1" w:color="auto"/>
      </w:pBdr>
      <w:jc w:val="center"/>
    </w:pPr>
    <w:rPr>
      <w:rFonts w:ascii="Arial" w:hAnsi="Arial" w:cs="Arial"/>
      <w:vanish/>
      <w:sz w:val="16"/>
      <w:szCs w:val="16"/>
    </w:rPr>
  </w:style>
  <w:style w:type="paragraph" w:styleId="Parteinferiordoformulrio">
    <w:name w:val="HTML Bottom of Form"/>
    <w:basedOn w:val="Normal"/>
    <w:next w:val="Normal"/>
    <w:hidden/>
    <w:rsid w:val="00D326F5"/>
    <w:pPr>
      <w:pBdr>
        <w:top w:val="single" w:sz="6" w:space="1" w:color="auto"/>
      </w:pBdr>
      <w:jc w:val="center"/>
    </w:pPr>
    <w:rPr>
      <w:rFonts w:ascii="Arial" w:hAnsi="Arial" w:cs="Arial"/>
      <w:vanish/>
      <w:sz w:val="16"/>
      <w:szCs w:val="16"/>
    </w:rPr>
  </w:style>
  <w:style w:type="paragraph" w:styleId="Corpodetexto3">
    <w:name w:val="Body Text 3"/>
    <w:basedOn w:val="Normal"/>
    <w:rsid w:val="00D326F5"/>
    <w:pPr>
      <w:spacing w:after="120"/>
    </w:pPr>
    <w:rPr>
      <w:sz w:val="16"/>
      <w:szCs w:val="16"/>
    </w:rPr>
  </w:style>
  <w:style w:type="paragraph" w:customStyle="1" w:styleId="Textotodo">
    <w:name w:val="Texto todo"/>
    <w:basedOn w:val="Normal"/>
    <w:rsid w:val="00D326F5"/>
    <w:pPr>
      <w:spacing w:line="360" w:lineRule="auto"/>
      <w:jc w:val="both"/>
    </w:pPr>
    <w:rPr>
      <w:rFonts w:ascii="Verdana" w:hAnsi="Verdana"/>
      <w:szCs w:val="20"/>
    </w:rPr>
  </w:style>
  <w:style w:type="paragraph" w:styleId="TextosemFormatao">
    <w:name w:val="Plain Text"/>
    <w:basedOn w:val="Normal"/>
    <w:rsid w:val="00D326F5"/>
    <w:rPr>
      <w:rFonts w:ascii="Courier New" w:hAnsi="Courier New" w:cs="Courier New"/>
      <w:sz w:val="20"/>
      <w:szCs w:val="20"/>
    </w:rPr>
  </w:style>
  <w:style w:type="paragraph" w:styleId="Recuodecorpodetexto3">
    <w:name w:val="Body Text Indent 3"/>
    <w:basedOn w:val="Normal"/>
    <w:rsid w:val="00D326F5"/>
    <w:pPr>
      <w:spacing w:after="120"/>
      <w:ind w:left="283"/>
    </w:pPr>
    <w:rPr>
      <w:sz w:val="16"/>
      <w:szCs w:val="16"/>
    </w:rPr>
  </w:style>
  <w:style w:type="paragraph" w:styleId="Cabealho">
    <w:name w:val="header"/>
    <w:basedOn w:val="Normal"/>
    <w:link w:val="CabealhoChar"/>
    <w:rsid w:val="00D326F5"/>
    <w:pPr>
      <w:tabs>
        <w:tab w:val="center" w:pos="4419"/>
        <w:tab w:val="right" w:pos="8838"/>
      </w:tabs>
    </w:pPr>
  </w:style>
  <w:style w:type="paragraph" w:customStyle="1" w:styleId="Padro">
    <w:name w:val="Padrão"/>
    <w:rsid w:val="00D326F5"/>
    <w:pPr>
      <w:overflowPunct w:val="0"/>
      <w:autoSpaceDE w:val="0"/>
      <w:autoSpaceDN w:val="0"/>
      <w:adjustRightInd w:val="0"/>
      <w:textAlignment w:val="baseline"/>
    </w:pPr>
    <w:rPr>
      <w:rFonts w:eastAsia="Times New Roman"/>
      <w:sz w:val="24"/>
    </w:rPr>
  </w:style>
  <w:style w:type="paragraph" w:customStyle="1" w:styleId="Corpodetexto21">
    <w:name w:val="Corpo de texto 21"/>
    <w:basedOn w:val="Normal"/>
    <w:rsid w:val="00D326F5"/>
    <w:pPr>
      <w:overflowPunct w:val="0"/>
      <w:autoSpaceDE w:val="0"/>
      <w:autoSpaceDN w:val="0"/>
      <w:adjustRightInd w:val="0"/>
      <w:jc w:val="both"/>
      <w:textAlignment w:val="baseline"/>
    </w:pPr>
    <w:rPr>
      <w:sz w:val="28"/>
      <w:szCs w:val="20"/>
    </w:rPr>
  </w:style>
  <w:style w:type="paragraph" w:customStyle="1" w:styleId="WW-Textosimples">
    <w:name w:val="WW-Texto simples"/>
    <w:basedOn w:val="Normal"/>
    <w:rsid w:val="00D326F5"/>
    <w:pPr>
      <w:suppressAutoHyphens/>
    </w:pPr>
    <w:rPr>
      <w:rFonts w:ascii="Courier New" w:hAnsi="Courier New" w:cs="Courier New"/>
      <w:sz w:val="20"/>
      <w:szCs w:val="20"/>
      <w:lang w:eastAsia="ar-SA"/>
    </w:rPr>
  </w:style>
  <w:style w:type="paragraph" w:customStyle="1" w:styleId="WW-Corpodetexto3">
    <w:name w:val="WW-Corpo de texto 3"/>
    <w:basedOn w:val="Normal"/>
    <w:rsid w:val="00D326F5"/>
    <w:pPr>
      <w:tabs>
        <w:tab w:val="left" w:pos="8640"/>
      </w:tabs>
      <w:suppressAutoHyphens/>
      <w:autoSpaceDE w:val="0"/>
      <w:ind w:right="99"/>
      <w:jc w:val="both"/>
    </w:pPr>
    <w:rPr>
      <w:rFonts w:ascii="Arial" w:hAnsi="Arial" w:cs="Arial"/>
      <w:color w:val="0000FF"/>
      <w:sz w:val="20"/>
      <w:lang w:eastAsia="ar-SA"/>
    </w:rPr>
  </w:style>
  <w:style w:type="paragraph" w:customStyle="1" w:styleId="WW-NormalWeb">
    <w:name w:val="WW-Normal (Web)"/>
    <w:basedOn w:val="Normal"/>
    <w:rsid w:val="00D326F5"/>
    <w:pPr>
      <w:suppressAutoHyphens/>
      <w:spacing w:before="280" w:after="280"/>
    </w:pPr>
    <w:rPr>
      <w:rFonts w:ascii="Arial Unicode MS" w:eastAsia="Arial Unicode MS" w:hAnsi="Arial Unicode MS" w:cs="Arial Unicode MS"/>
      <w:lang w:eastAsia="ar-SA"/>
    </w:rPr>
  </w:style>
  <w:style w:type="paragraph" w:styleId="Rodap">
    <w:name w:val="footer"/>
    <w:basedOn w:val="Normal"/>
    <w:link w:val="RodapChar"/>
    <w:rsid w:val="00D326F5"/>
    <w:pPr>
      <w:tabs>
        <w:tab w:val="center" w:pos="4320"/>
        <w:tab w:val="right" w:pos="8640"/>
      </w:tabs>
    </w:pPr>
    <w:rPr>
      <w:sz w:val="20"/>
      <w:szCs w:val="20"/>
    </w:rPr>
  </w:style>
  <w:style w:type="character" w:styleId="Nmerodepgina">
    <w:name w:val="page number"/>
    <w:basedOn w:val="Fontepargpadro"/>
    <w:rsid w:val="00D326F5"/>
  </w:style>
  <w:style w:type="character" w:styleId="Forte">
    <w:name w:val="Strong"/>
    <w:basedOn w:val="Fontepargpadro"/>
    <w:uiPriority w:val="22"/>
    <w:qFormat/>
    <w:rsid w:val="0000134A"/>
    <w:rPr>
      <w:b/>
      <w:bCs/>
    </w:rPr>
  </w:style>
  <w:style w:type="character" w:styleId="nfase">
    <w:name w:val="Emphasis"/>
    <w:basedOn w:val="Fontepargpadro"/>
    <w:qFormat/>
    <w:rsid w:val="0000134A"/>
    <w:rPr>
      <w:i/>
      <w:iCs/>
    </w:rPr>
  </w:style>
  <w:style w:type="paragraph" w:styleId="PargrafodaLista">
    <w:name w:val="List Paragraph"/>
    <w:basedOn w:val="Normal"/>
    <w:uiPriority w:val="34"/>
    <w:qFormat/>
    <w:rsid w:val="00BB086F"/>
    <w:pPr>
      <w:spacing w:after="200" w:line="276" w:lineRule="auto"/>
      <w:ind w:left="720"/>
      <w:contextualSpacing/>
    </w:pPr>
    <w:rPr>
      <w:rFonts w:ascii="Calibri" w:eastAsia="Calibri" w:hAnsi="Calibri"/>
      <w:sz w:val="22"/>
      <w:szCs w:val="22"/>
      <w:lang w:eastAsia="en-US"/>
    </w:rPr>
  </w:style>
  <w:style w:type="paragraph" w:styleId="Commarcadores">
    <w:name w:val="List Bullet"/>
    <w:basedOn w:val="Normal"/>
    <w:rsid w:val="006F6B03"/>
    <w:pPr>
      <w:numPr>
        <w:numId w:val="1"/>
      </w:numPr>
    </w:pPr>
  </w:style>
  <w:style w:type="character" w:customStyle="1" w:styleId="CharChar1">
    <w:name w:val="Char Char1"/>
    <w:basedOn w:val="Fontepargpadro"/>
    <w:locked/>
    <w:rsid w:val="008F5FFC"/>
    <w:rPr>
      <w:b/>
      <w:sz w:val="40"/>
      <w:u w:val="single"/>
      <w:lang w:val="pt-BR" w:eastAsia="pt-BR" w:bidi="ar-SA"/>
    </w:rPr>
  </w:style>
  <w:style w:type="character" w:customStyle="1" w:styleId="RecuodecorpodetextoChar">
    <w:name w:val="Recuo de corpo de texto Char"/>
    <w:basedOn w:val="Fontepargpadro"/>
    <w:link w:val="Recuodecorpodetexto"/>
    <w:uiPriority w:val="99"/>
    <w:locked/>
    <w:rsid w:val="00061536"/>
    <w:rPr>
      <w:rFonts w:eastAsia="Times New Roman"/>
    </w:rPr>
  </w:style>
  <w:style w:type="character" w:customStyle="1" w:styleId="Ttulo1Char">
    <w:name w:val="Título 1 Char"/>
    <w:basedOn w:val="Fontepargpadro"/>
    <w:link w:val="Ttulo1"/>
    <w:locked/>
    <w:rsid w:val="00F61CA7"/>
    <w:rPr>
      <w:rFonts w:eastAsia="Times New Roman"/>
      <w:b/>
      <w:sz w:val="28"/>
    </w:rPr>
  </w:style>
  <w:style w:type="paragraph" w:styleId="Textodebalo">
    <w:name w:val="Balloon Text"/>
    <w:basedOn w:val="Normal"/>
    <w:link w:val="TextodebaloChar"/>
    <w:rsid w:val="007A082F"/>
    <w:rPr>
      <w:rFonts w:ascii="Tahoma" w:hAnsi="Tahoma" w:cs="Tahoma"/>
      <w:sz w:val="16"/>
      <w:szCs w:val="16"/>
    </w:rPr>
  </w:style>
  <w:style w:type="character" w:customStyle="1" w:styleId="TextodebaloChar">
    <w:name w:val="Texto de balão Char"/>
    <w:basedOn w:val="Fontepargpadro"/>
    <w:link w:val="Textodebalo"/>
    <w:rsid w:val="007A082F"/>
    <w:rPr>
      <w:rFonts w:ascii="Tahoma" w:eastAsia="Times New Roman" w:hAnsi="Tahoma" w:cs="Tahoma"/>
      <w:sz w:val="16"/>
      <w:szCs w:val="16"/>
    </w:rPr>
  </w:style>
  <w:style w:type="character" w:customStyle="1" w:styleId="SubttuloChar">
    <w:name w:val="Subtítulo Char"/>
    <w:basedOn w:val="Fontepargpadro"/>
    <w:link w:val="Subttulo"/>
    <w:uiPriority w:val="99"/>
    <w:rsid w:val="008F5D49"/>
    <w:rPr>
      <w:rFonts w:eastAsia="Times New Roman"/>
      <w:b/>
      <w:sz w:val="26"/>
    </w:rPr>
  </w:style>
  <w:style w:type="paragraph" w:customStyle="1" w:styleId="Standard">
    <w:name w:val="Standard"/>
    <w:rsid w:val="000F5429"/>
    <w:pPr>
      <w:suppressAutoHyphens/>
      <w:autoSpaceDN w:val="0"/>
      <w:textAlignment w:val="baseline"/>
    </w:pPr>
    <w:rPr>
      <w:rFonts w:eastAsia="Times New Roman"/>
      <w:kern w:val="3"/>
      <w:sz w:val="24"/>
      <w:szCs w:val="24"/>
    </w:rPr>
  </w:style>
  <w:style w:type="character" w:customStyle="1" w:styleId="Recuodecorpodetexto2Char">
    <w:name w:val="Recuo de corpo de texto 2 Char"/>
    <w:basedOn w:val="Fontepargpadro"/>
    <w:link w:val="Recuodecorpodetexto2"/>
    <w:rsid w:val="00C06930"/>
    <w:rPr>
      <w:rFonts w:eastAsia="Times New Roman"/>
    </w:rPr>
  </w:style>
  <w:style w:type="character" w:customStyle="1" w:styleId="CabealhoChar">
    <w:name w:val="Cabeçalho Char"/>
    <w:basedOn w:val="Fontepargpadro"/>
    <w:link w:val="Cabealho"/>
    <w:rsid w:val="00121D44"/>
    <w:rPr>
      <w:rFonts w:eastAsia="Times New Roman"/>
      <w:sz w:val="24"/>
      <w:szCs w:val="24"/>
    </w:rPr>
  </w:style>
  <w:style w:type="paragraph" w:styleId="SemEspaamento">
    <w:name w:val="No Spacing"/>
    <w:link w:val="SemEspaamentoChar"/>
    <w:qFormat/>
    <w:rsid w:val="008C28BF"/>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rsid w:val="008C28BF"/>
    <w:rPr>
      <w:rFonts w:asciiTheme="minorHAnsi" w:eastAsiaTheme="minorEastAsia" w:hAnsiTheme="minorHAnsi" w:cstheme="minorBidi"/>
      <w:sz w:val="22"/>
      <w:szCs w:val="22"/>
      <w:lang w:eastAsia="en-US"/>
    </w:rPr>
  </w:style>
  <w:style w:type="character" w:customStyle="1" w:styleId="CorpodetextoChar">
    <w:name w:val="Corpo de texto Char"/>
    <w:basedOn w:val="Fontepargpadro"/>
    <w:link w:val="Corpodetexto"/>
    <w:rsid w:val="00A304E4"/>
    <w:rPr>
      <w:rFonts w:eastAsia="Times New Roman"/>
      <w:sz w:val="24"/>
      <w:szCs w:val="24"/>
    </w:rPr>
  </w:style>
  <w:style w:type="paragraph" w:customStyle="1" w:styleId="Corpodetexto22">
    <w:name w:val="Corpo de texto 22"/>
    <w:basedOn w:val="Normal"/>
    <w:rsid w:val="00FE1515"/>
    <w:pPr>
      <w:overflowPunct w:val="0"/>
      <w:autoSpaceDE w:val="0"/>
      <w:autoSpaceDN w:val="0"/>
      <w:adjustRightInd w:val="0"/>
      <w:jc w:val="both"/>
      <w:textAlignment w:val="baseline"/>
    </w:pPr>
    <w:rPr>
      <w:sz w:val="28"/>
      <w:szCs w:val="20"/>
    </w:rPr>
  </w:style>
  <w:style w:type="paragraph" w:styleId="MapadoDocumento">
    <w:name w:val="Document Map"/>
    <w:basedOn w:val="Normal"/>
    <w:link w:val="MapadoDocumentoChar"/>
    <w:rsid w:val="00FE151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FE1515"/>
    <w:rPr>
      <w:rFonts w:ascii="Tahoma" w:eastAsia="Times New Roman" w:hAnsi="Tahoma" w:cs="Tahoma"/>
      <w:shd w:val="clear" w:color="auto" w:fill="000080"/>
    </w:rPr>
  </w:style>
  <w:style w:type="paragraph" w:customStyle="1" w:styleId="PargrafodaLista1">
    <w:name w:val="Parágrafo da Lista1"/>
    <w:basedOn w:val="Normal"/>
    <w:rsid w:val="00FE1515"/>
    <w:pPr>
      <w:spacing w:after="200" w:line="276" w:lineRule="auto"/>
      <w:ind w:left="720"/>
    </w:pPr>
    <w:rPr>
      <w:rFonts w:ascii="Gill Sans MT" w:hAnsi="Gill Sans MT"/>
      <w:sz w:val="22"/>
      <w:szCs w:val="22"/>
      <w:lang w:eastAsia="en-US"/>
    </w:rPr>
  </w:style>
  <w:style w:type="paragraph" w:customStyle="1" w:styleId="Default">
    <w:name w:val="Default"/>
    <w:uiPriority w:val="99"/>
    <w:rsid w:val="00FE1515"/>
    <w:pPr>
      <w:autoSpaceDE w:val="0"/>
      <w:autoSpaceDN w:val="0"/>
      <w:adjustRightInd w:val="0"/>
    </w:pPr>
    <w:rPr>
      <w:rFonts w:eastAsia="Times New Roman"/>
      <w:color w:val="000000"/>
      <w:sz w:val="24"/>
      <w:szCs w:val="24"/>
    </w:rPr>
  </w:style>
  <w:style w:type="paragraph" w:customStyle="1" w:styleId="Contedodatabela">
    <w:name w:val="Conteúdo da tabela"/>
    <w:basedOn w:val="Normal"/>
    <w:rsid w:val="00FE1515"/>
    <w:pPr>
      <w:suppressLineNumbers/>
      <w:suppressAutoHyphens/>
    </w:pPr>
    <w:rPr>
      <w:rFonts w:ascii="Arial" w:hAnsi="Arial"/>
      <w:szCs w:val="20"/>
      <w:lang w:eastAsia="ar-SA"/>
    </w:rPr>
  </w:style>
  <w:style w:type="paragraph" w:customStyle="1" w:styleId="western">
    <w:name w:val="western"/>
    <w:basedOn w:val="Normal"/>
    <w:uiPriority w:val="99"/>
    <w:rsid w:val="00CA2020"/>
    <w:pPr>
      <w:spacing w:before="79" w:after="79" w:line="238" w:lineRule="atLeast"/>
      <w:ind w:firstLine="567"/>
      <w:jc w:val="both"/>
    </w:pPr>
    <w:rPr>
      <w:sz w:val="22"/>
      <w:szCs w:val="22"/>
    </w:rPr>
  </w:style>
  <w:style w:type="character" w:customStyle="1" w:styleId="Ttulo3Char">
    <w:name w:val="Título 3 Char"/>
    <w:basedOn w:val="Fontepargpadro"/>
    <w:link w:val="Ttulo3"/>
    <w:rsid w:val="00C16127"/>
    <w:rPr>
      <w:rFonts w:ascii="Arial" w:eastAsia="Times New Roman" w:hAnsi="Arial" w:cs="Arial"/>
      <w:b/>
      <w:bCs/>
      <w:sz w:val="26"/>
      <w:szCs w:val="26"/>
    </w:rPr>
  </w:style>
  <w:style w:type="paragraph" w:customStyle="1" w:styleId="ecxmsonospacing">
    <w:name w:val="ecxmsonospacing"/>
    <w:basedOn w:val="Normal"/>
    <w:rsid w:val="00855543"/>
    <w:pPr>
      <w:spacing w:after="324"/>
    </w:pPr>
  </w:style>
  <w:style w:type="paragraph" w:customStyle="1" w:styleId="Estilo">
    <w:name w:val="Estilo"/>
    <w:uiPriority w:val="99"/>
    <w:rsid w:val="00B14307"/>
    <w:pPr>
      <w:widowControl w:val="0"/>
      <w:autoSpaceDE w:val="0"/>
      <w:autoSpaceDN w:val="0"/>
      <w:adjustRightInd w:val="0"/>
    </w:pPr>
    <w:rPr>
      <w:rFonts w:ascii="Arial" w:eastAsia="Times New Roman" w:hAnsi="Arial" w:cs="Arial"/>
      <w:sz w:val="24"/>
      <w:szCs w:val="24"/>
    </w:rPr>
  </w:style>
  <w:style w:type="paragraph" w:customStyle="1" w:styleId="Blockquote">
    <w:name w:val="Blockquote"/>
    <w:basedOn w:val="Normal"/>
    <w:rsid w:val="00274116"/>
    <w:pPr>
      <w:spacing w:before="100" w:after="100"/>
      <w:ind w:left="360" w:right="360"/>
    </w:pPr>
    <w:rPr>
      <w:snapToGrid w:val="0"/>
      <w:szCs w:val="20"/>
    </w:rPr>
  </w:style>
  <w:style w:type="paragraph" w:customStyle="1" w:styleId="Analtico11">
    <w:name w:val="Analítico 11"/>
    <w:basedOn w:val="Default"/>
    <w:next w:val="Default"/>
    <w:rsid w:val="00274116"/>
    <w:pPr>
      <w:spacing w:before="120"/>
    </w:pPr>
    <w:rPr>
      <w:rFonts w:ascii="AAFPNA+Arial" w:hAnsi="AAFPNA+Arial"/>
      <w:color w:val="auto"/>
      <w:sz w:val="20"/>
      <w:lang w:val="es-ES" w:eastAsia="es-ES"/>
    </w:rPr>
  </w:style>
  <w:style w:type="paragraph" w:customStyle="1" w:styleId="Analtico21">
    <w:name w:val="Analítico 21"/>
    <w:basedOn w:val="Default"/>
    <w:next w:val="Default"/>
    <w:rsid w:val="00274116"/>
    <w:pPr>
      <w:spacing w:before="120"/>
    </w:pPr>
    <w:rPr>
      <w:rFonts w:ascii="AAFPNA+Arial" w:hAnsi="AAFPNA+Arial"/>
      <w:color w:val="auto"/>
      <w:sz w:val="20"/>
      <w:lang w:val="es-ES" w:eastAsia="es-ES"/>
    </w:rPr>
  </w:style>
  <w:style w:type="paragraph" w:customStyle="1" w:styleId="Analtico31">
    <w:name w:val="Analítico 31"/>
    <w:basedOn w:val="Default"/>
    <w:next w:val="Default"/>
    <w:rsid w:val="00274116"/>
    <w:rPr>
      <w:rFonts w:ascii="AAFPNA+Arial" w:hAnsi="AAFPNA+Arial"/>
      <w:color w:val="auto"/>
      <w:sz w:val="20"/>
      <w:lang w:val="es-ES" w:eastAsia="es-ES"/>
    </w:rPr>
  </w:style>
  <w:style w:type="paragraph" w:customStyle="1" w:styleId="Artigo">
    <w:name w:val="Artigo"/>
    <w:basedOn w:val="Default"/>
    <w:next w:val="Default"/>
    <w:rsid w:val="00274116"/>
    <w:rPr>
      <w:rFonts w:ascii="AAFPNA+Arial" w:hAnsi="AAFPNA+Arial"/>
      <w:color w:val="auto"/>
      <w:sz w:val="20"/>
      <w:lang w:val="es-ES" w:eastAsia="es-ES"/>
    </w:rPr>
  </w:style>
  <w:style w:type="paragraph" w:customStyle="1" w:styleId="Estilo1">
    <w:name w:val="Estilo1"/>
    <w:basedOn w:val="Default"/>
    <w:next w:val="Default"/>
    <w:rsid w:val="00274116"/>
    <w:rPr>
      <w:rFonts w:ascii="AAFPNA+Arial" w:hAnsi="AAFPNA+Arial"/>
      <w:color w:val="auto"/>
      <w:sz w:val="20"/>
      <w:lang w:val="es-ES" w:eastAsia="es-ES"/>
    </w:rPr>
  </w:style>
  <w:style w:type="paragraph" w:customStyle="1" w:styleId="Corpodetexto31">
    <w:name w:val="Corpo de texto 31"/>
    <w:basedOn w:val="Default"/>
    <w:next w:val="Default"/>
    <w:rsid w:val="00274116"/>
    <w:rPr>
      <w:rFonts w:ascii="AAFPNA+Arial" w:hAnsi="AAFPNA+Arial"/>
      <w:color w:val="auto"/>
      <w:sz w:val="20"/>
      <w:lang w:val="es-ES" w:eastAsia="es-ES"/>
    </w:rPr>
  </w:style>
  <w:style w:type="paragraph" w:customStyle="1" w:styleId="Recuodecorpodetexto31">
    <w:name w:val="Recuo de corpo de texto 31"/>
    <w:basedOn w:val="Default"/>
    <w:next w:val="Default"/>
    <w:rsid w:val="00274116"/>
    <w:rPr>
      <w:rFonts w:ascii="AAFPNA+Arial" w:hAnsi="AAFPNA+Arial"/>
      <w:color w:val="auto"/>
      <w:sz w:val="20"/>
      <w:lang w:val="es-ES" w:eastAsia="es-ES"/>
    </w:rPr>
  </w:style>
  <w:style w:type="paragraph" w:customStyle="1" w:styleId="Corpodetexto1">
    <w:name w:val="Corpo de texto1"/>
    <w:basedOn w:val="Default"/>
    <w:next w:val="Default"/>
    <w:rsid w:val="00274116"/>
    <w:rPr>
      <w:rFonts w:ascii="AAFPNA+Arial" w:hAnsi="AAFPNA+Arial"/>
      <w:color w:val="auto"/>
      <w:sz w:val="20"/>
      <w:lang w:val="es-ES" w:eastAsia="es-ES"/>
    </w:rPr>
  </w:style>
  <w:style w:type="paragraph" w:customStyle="1" w:styleId="Corpodetexto23">
    <w:name w:val="Corpo de texto 23"/>
    <w:basedOn w:val="Normal"/>
    <w:rsid w:val="00037982"/>
    <w:pPr>
      <w:overflowPunct w:val="0"/>
      <w:autoSpaceDE w:val="0"/>
      <w:autoSpaceDN w:val="0"/>
      <w:adjustRightInd w:val="0"/>
      <w:jc w:val="both"/>
      <w:textAlignment w:val="baseline"/>
    </w:pPr>
    <w:rPr>
      <w:sz w:val="28"/>
      <w:szCs w:val="20"/>
    </w:rPr>
  </w:style>
  <w:style w:type="paragraph" w:customStyle="1" w:styleId="PargrafodaLista2">
    <w:name w:val="Parágrafo da Lista2"/>
    <w:basedOn w:val="Normal"/>
    <w:rsid w:val="00037982"/>
    <w:pPr>
      <w:spacing w:after="200" w:line="276" w:lineRule="auto"/>
      <w:ind w:left="720"/>
    </w:pPr>
    <w:rPr>
      <w:rFonts w:ascii="Gill Sans MT" w:hAnsi="Gill Sans MT"/>
      <w:sz w:val="22"/>
      <w:szCs w:val="22"/>
      <w:lang w:eastAsia="en-US"/>
    </w:rPr>
  </w:style>
  <w:style w:type="character" w:customStyle="1" w:styleId="Ttulo2Char">
    <w:name w:val="Título 2 Char"/>
    <w:basedOn w:val="Fontepargpadro"/>
    <w:link w:val="Ttulo2"/>
    <w:rsid w:val="005333CF"/>
    <w:rPr>
      <w:rFonts w:ascii="Arial" w:eastAsia="Times New Roman" w:hAnsi="Arial" w:cs="Arial"/>
      <w:b/>
      <w:bCs/>
      <w:i/>
      <w:iCs/>
      <w:sz w:val="28"/>
      <w:szCs w:val="28"/>
    </w:rPr>
  </w:style>
  <w:style w:type="character" w:customStyle="1" w:styleId="Ttulo5Char">
    <w:name w:val="Título 5 Char"/>
    <w:basedOn w:val="Fontepargpadro"/>
    <w:link w:val="Ttulo5"/>
    <w:rsid w:val="005333CF"/>
    <w:rPr>
      <w:rFonts w:eastAsia="Times New Roman"/>
      <w:b/>
      <w:bCs/>
      <w:i/>
      <w:iCs/>
      <w:sz w:val="26"/>
      <w:szCs w:val="26"/>
    </w:rPr>
  </w:style>
  <w:style w:type="character" w:customStyle="1" w:styleId="st">
    <w:name w:val="st"/>
    <w:basedOn w:val="Fontepargpadro"/>
    <w:rsid w:val="00E41B0E"/>
  </w:style>
  <w:style w:type="character" w:customStyle="1" w:styleId="Ttulo8Char">
    <w:name w:val="Título 8 Char"/>
    <w:basedOn w:val="Fontepargpadro"/>
    <w:link w:val="Ttulo8"/>
    <w:rsid w:val="009056C5"/>
    <w:rPr>
      <w:rFonts w:eastAsia="Times New Roman"/>
      <w:i/>
      <w:iCs/>
      <w:sz w:val="24"/>
      <w:szCs w:val="24"/>
    </w:rPr>
  </w:style>
  <w:style w:type="character" w:customStyle="1" w:styleId="apple-converted-space">
    <w:name w:val="apple-converted-space"/>
    <w:basedOn w:val="Fontepargpadro"/>
    <w:rsid w:val="00F852A5"/>
  </w:style>
  <w:style w:type="paragraph" w:customStyle="1" w:styleId="ecxmsonormal">
    <w:name w:val="ecxmsonormal"/>
    <w:basedOn w:val="Normal"/>
    <w:rsid w:val="003D7ADD"/>
    <w:pPr>
      <w:spacing w:after="324"/>
    </w:pPr>
  </w:style>
  <w:style w:type="character" w:customStyle="1" w:styleId="texto">
    <w:name w:val="texto"/>
    <w:basedOn w:val="Fontepargpadro"/>
    <w:rsid w:val="00F9396F"/>
  </w:style>
  <w:style w:type="character" w:customStyle="1" w:styleId="Ttulo7Char">
    <w:name w:val="Título 7 Char"/>
    <w:basedOn w:val="Fontepargpadro"/>
    <w:link w:val="Ttulo7"/>
    <w:rsid w:val="003D6CFC"/>
    <w:rPr>
      <w:rFonts w:eastAsia="Times New Roman"/>
      <w:b/>
      <w:sz w:val="24"/>
    </w:rPr>
  </w:style>
  <w:style w:type="paragraph" w:customStyle="1" w:styleId="NormalJustificado">
    <w:name w:val="Normal + Justificado"/>
    <w:aliases w:val="Espaçamento entre linhas:  1,5 linha"/>
    <w:basedOn w:val="Normal"/>
    <w:rsid w:val="00C54B41"/>
    <w:pPr>
      <w:spacing w:line="360" w:lineRule="auto"/>
      <w:jc w:val="both"/>
    </w:pPr>
    <w:rPr>
      <w:b/>
      <w:bCs/>
    </w:rPr>
  </w:style>
  <w:style w:type="paragraph" w:customStyle="1" w:styleId="EstiloLei6Assinatura">
    <w:name w:val="Estilo_Lei6_Assinatura"/>
    <w:basedOn w:val="Normal"/>
    <w:rsid w:val="00C54B41"/>
    <w:pPr>
      <w:jc w:val="center"/>
    </w:pPr>
    <w:rPr>
      <w:rFonts w:ascii="Arial" w:hAnsi="Arial"/>
      <w:b/>
      <w:bCs/>
      <w:sz w:val="28"/>
      <w:szCs w:val="20"/>
    </w:rPr>
  </w:style>
  <w:style w:type="paragraph" w:customStyle="1" w:styleId="EstiloLei4Texto">
    <w:name w:val="Estilo_Lei4_Texto"/>
    <w:basedOn w:val="Normal"/>
    <w:rsid w:val="00C54B41"/>
    <w:pPr>
      <w:tabs>
        <w:tab w:val="left" w:pos="2835"/>
      </w:tabs>
      <w:ind w:firstLine="1701"/>
      <w:jc w:val="both"/>
    </w:pPr>
    <w:rPr>
      <w:rFonts w:ascii="Arial" w:hAnsi="Arial"/>
      <w:b/>
      <w:sz w:val="28"/>
      <w:szCs w:val="20"/>
    </w:rPr>
  </w:style>
  <w:style w:type="paragraph" w:customStyle="1" w:styleId="PargrafodaLista3">
    <w:name w:val="Parágrafo da Lista3"/>
    <w:basedOn w:val="Normal"/>
    <w:rsid w:val="00C54B41"/>
    <w:pPr>
      <w:ind w:left="708"/>
    </w:pPr>
    <w:rPr>
      <w:rFonts w:eastAsia="Calibri"/>
    </w:rPr>
  </w:style>
  <w:style w:type="paragraph" w:customStyle="1" w:styleId="info">
    <w:name w:val="info"/>
    <w:basedOn w:val="Normal"/>
    <w:rsid w:val="00CE09E8"/>
    <w:pPr>
      <w:spacing w:before="100" w:beforeAutospacing="1" w:after="100" w:afterAutospacing="1" w:line="336" w:lineRule="auto"/>
      <w:jc w:val="both"/>
    </w:pPr>
  </w:style>
  <w:style w:type="character" w:customStyle="1" w:styleId="capitular1">
    <w:name w:val="capitular1"/>
    <w:basedOn w:val="Fontepargpadro"/>
    <w:rsid w:val="00CE09E8"/>
    <w:rPr>
      <w:b/>
      <w:bCs/>
      <w:sz w:val="27"/>
      <w:szCs w:val="27"/>
    </w:rPr>
  </w:style>
  <w:style w:type="character" w:customStyle="1" w:styleId="qterm2">
    <w:name w:val="qterm2"/>
    <w:basedOn w:val="Fontepargpadro"/>
    <w:rsid w:val="00FC79DA"/>
  </w:style>
  <w:style w:type="paragraph" w:customStyle="1" w:styleId="Recuodecorpodetexto21">
    <w:name w:val="Recuo de corpo de texto 21"/>
    <w:basedOn w:val="Normal"/>
    <w:rsid w:val="002B2329"/>
    <w:pPr>
      <w:suppressAutoHyphens/>
      <w:ind w:left="4248"/>
    </w:pPr>
    <w:rPr>
      <w:sz w:val="28"/>
      <w:szCs w:val="20"/>
      <w:lang w:eastAsia="ar-SA"/>
    </w:rPr>
  </w:style>
  <w:style w:type="character" w:styleId="HiperlinkVisitado">
    <w:name w:val="FollowedHyperlink"/>
    <w:basedOn w:val="Fontepargpadro"/>
    <w:uiPriority w:val="99"/>
    <w:unhideWhenUsed/>
    <w:rsid w:val="00F0113C"/>
    <w:rPr>
      <w:color w:val="800080" w:themeColor="followedHyperlink"/>
      <w:u w:val="single"/>
    </w:rPr>
  </w:style>
  <w:style w:type="paragraph" w:styleId="Textodenotaderodap">
    <w:name w:val="footnote text"/>
    <w:basedOn w:val="Normal"/>
    <w:link w:val="TextodenotaderodapChar1"/>
    <w:unhideWhenUsed/>
    <w:rsid w:val="00F0113C"/>
    <w:pPr>
      <w:suppressAutoHyphens/>
    </w:pPr>
    <w:rPr>
      <w:sz w:val="20"/>
      <w:szCs w:val="20"/>
      <w:lang w:eastAsia="ar-SA"/>
    </w:rPr>
  </w:style>
  <w:style w:type="character" w:customStyle="1" w:styleId="TextodenotaderodapChar">
    <w:name w:val="Texto de nota de rodapé Char"/>
    <w:basedOn w:val="Fontepargpadro"/>
    <w:rsid w:val="00F0113C"/>
    <w:rPr>
      <w:rFonts w:eastAsia="Times New Roman"/>
    </w:rPr>
  </w:style>
  <w:style w:type="character" w:customStyle="1" w:styleId="RodapChar">
    <w:name w:val="Rodapé Char"/>
    <w:basedOn w:val="Fontepargpadro"/>
    <w:link w:val="Rodap"/>
    <w:rsid w:val="00F0113C"/>
    <w:rPr>
      <w:rFonts w:eastAsia="Times New Roman"/>
    </w:rPr>
  </w:style>
  <w:style w:type="paragraph" w:styleId="Lista">
    <w:name w:val="List"/>
    <w:basedOn w:val="Corpodetexto"/>
    <w:unhideWhenUsed/>
    <w:rsid w:val="00F0113C"/>
    <w:pPr>
      <w:suppressAutoHyphens/>
    </w:pPr>
    <w:rPr>
      <w:rFonts w:cs="Tahoma"/>
      <w:lang w:eastAsia="ar-SA"/>
    </w:rPr>
  </w:style>
  <w:style w:type="paragraph" w:customStyle="1" w:styleId="Ttulo10">
    <w:name w:val="Título1"/>
    <w:basedOn w:val="Normal"/>
    <w:next w:val="Corpodetexto"/>
    <w:rsid w:val="00F0113C"/>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F0113C"/>
    <w:pPr>
      <w:suppressLineNumbers/>
      <w:suppressAutoHyphens/>
      <w:spacing w:before="120" w:after="120"/>
    </w:pPr>
    <w:rPr>
      <w:rFonts w:cs="Tahoma"/>
      <w:i/>
      <w:iCs/>
      <w:lang w:eastAsia="ar-SA"/>
    </w:rPr>
  </w:style>
  <w:style w:type="paragraph" w:customStyle="1" w:styleId="ndice">
    <w:name w:val="Índice"/>
    <w:basedOn w:val="Normal"/>
    <w:rsid w:val="00F0113C"/>
    <w:pPr>
      <w:suppressLineNumbers/>
      <w:suppressAutoHyphens/>
    </w:pPr>
    <w:rPr>
      <w:rFonts w:cs="Tahoma"/>
      <w:lang w:eastAsia="ar-SA"/>
    </w:rPr>
  </w:style>
  <w:style w:type="paragraph" w:customStyle="1" w:styleId="Contedodetabela">
    <w:name w:val="Conteúdo de tabela"/>
    <w:basedOn w:val="Normal"/>
    <w:rsid w:val="00F0113C"/>
    <w:pPr>
      <w:suppressLineNumbers/>
      <w:suppressAutoHyphens/>
    </w:pPr>
    <w:rPr>
      <w:lang w:eastAsia="ar-SA"/>
    </w:rPr>
  </w:style>
  <w:style w:type="paragraph" w:customStyle="1" w:styleId="Ttulodetabela">
    <w:name w:val="Título de tabela"/>
    <w:basedOn w:val="Contedodetabela"/>
    <w:rsid w:val="00F0113C"/>
    <w:pPr>
      <w:jc w:val="center"/>
    </w:pPr>
    <w:rPr>
      <w:b/>
      <w:bCs/>
    </w:rPr>
  </w:style>
  <w:style w:type="character" w:customStyle="1" w:styleId="Absatz-Standardschriftart">
    <w:name w:val="Absatz-Standardschriftart"/>
    <w:rsid w:val="00F0113C"/>
  </w:style>
  <w:style w:type="character" w:customStyle="1" w:styleId="WW-Absatz-Standardschriftart">
    <w:name w:val="WW-Absatz-Standardschriftart"/>
    <w:rsid w:val="00F0113C"/>
  </w:style>
  <w:style w:type="character" w:customStyle="1" w:styleId="Fontepargpadro1">
    <w:name w:val="Fonte parág. padrão1"/>
    <w:rsid w:val="00F0113C"/>
  </w:style>
  <w:style w:type="character" w:customStyle="1" w:styleId="Caracteresdenotaderodap">
    <w:name w:val="Caracteres de nota de rodapé"/>
    <w:rsid w:val="00F0113C"/>
    <w:rPr>
      <w:vertAlign w:val="superscript"/>
    </w:rPr>
  </w:style>
  <w:style w:type="character" w:customStyle="1" w:styleId="Smbolosdenumerao">
    <w:name w:val="Símbolos de numeração"/>
    <w:rsid w:val="00F0113C"/>
  </w:style>
  <w:style w:type="character" w:customStyle="1" w:styleId="CabealhoChar1">
    <w:name w:val="Cabeçalho Char1"/>
    <w:basedOn w:val="Fontepargpadro"/>
    <w:semiHidden/>
    <w:locked/>
    <w:rsid w:val="00F0113C"/>
    <w:rPr>
      <w:rFonts w:eastAsia="Times New Roman"/>
      <w:sz w:val="24"/>
      <w:szCs w:val="24"/>
      <w:lang w:eastAsia="ar-SA"/>
    </w:rPr>
  </w:style>
  <w:style w:type="character" w:customStyle="1" w:styleId="TextodenotaderodapChar1">
    <w:name w:val="Texto de nota de rodapé Char1"/>
    <w:basedOn w:val="Fontepargpadro"/>
    <w:link w:val="Textodenotaderodap"/>
    <w:locked/>
    <w:rsid w:val="00F0113C"/>
    <w:rPr>
      <w:rFonts w:eastAsia="Times New Roman"/>
      <w:lang w:eastAsia="ar-SA"/>
    </w:rPr>
  </w:style>
  <w:style w:type="character" w:customStyle="1" w:styleId="RodapChar1">
    <w:name w:val="Rodapé Char1"/>
    <w:basedOn w:val="Fontepargpadro"/>
    <w:semiHidden/>
    <w:locked/>
    <w:rsid w:val="00F0113C"/>
    <w:rPr>
      <w:rFonts w:eastAsia="Times New Roman"/>
      <w:sz w:val="24"/>
      <w:szCs w:val="24"/>
      <w:lang w:eastAsia="ar-SA"/>
    </w:rPr>
  </w:style>
  <w:style w:type="character" w:customStyle="1" w:styleId="TextodebaloChar1">
    <w:name w:val="Texto de balão Char1"/>
    <w:basedOn w:val="Fontepargpadro"/>
    <w:semiHidden/>
    <w:locked/>
    <w:rsid w:val="00F0113C"/>
    <w:rPr>
      <w:rFonts w:ascii="Tahoma" w:eastAsia="Times New Roman" w:hAnsi="Tahoma" w:cs="Tahoma"/>
      <w:sz w:val="16"/>
      <w:szCs w:val="16"/>
      <w:lang w:eastAsia="ar-SA"/>
    </w:rPr>
  </w:style>
  <w:style w:type="paragraph" w:customStyle="1" w:styleId="cm23">
    <w:name w:val="cm23"/>
    <w:basedOn w:val="Normal"/>
    <w:rsid w:val="009C6C50"/>
    <w:pPr>
      <w:spacing w:before="100" w:beforeAutospacing="1" w:after="100" w:afterAutospacing="1"/>
    </w:pPr>
  </w:style>
  <w:style w:type="paragraph" w:customStyle="1" w:styleId="cm3">
    <w:name w:val="cm3"/>
    <w:basedOn w:val="Normal"/>
    <w:rsid w:val="009C6C50"/>
    <w:pPr>
      <w:spacing w:before="100" w:beforeAutospacing="1" w:after="100" w:afterAutospacing="1"/>
    </w:pPr>
  </w:style>
  <w:style w:type="character" w:customStyle="1" w:styleId="Textodocorpo">
    <w:name w:val="Texto do corpo_"/>
    <w:basedOn w:val="Fontepargpadro"/>
    <w:link w:val="Textodocorpo0"/>
    <w:locked/>
    <w:rsid w:val="009C6C50"/>
    <w:rPr>
      <w:shd w:val="clear" w:color="auto" w:fill="FFFFFF"/>
    </w:rPr>
  </w:style>
  <w:style w:type="paragraph" w:customStyle="1" w:styleId="Textodocorpo0">
    <w:name w:val="Texto do corpo"/>
    <w:basedOn w:val="Normal"/>
    <w:link w:val="Textodocorpo"/>
    <w:rsid w:val="009C6C50"/>
    <w:pPr>
      <w:widowControl w:val="0"/>
      <w:shd w:val="clear" w:color="auto" w:fill="FFFFFF"/>
      <w:spacing w:before="1020" w:after="480" w:line="281" w:lineRule="exact"/>
      <w:ind w:hanging="620"/>
      <w:jc w:val="both"/>
    </w:pPr>
    <w:rPr>
      <w:rFonts w:eastAsia="SimSun"/>
      <w:sz w:val="20"/>
      <w:szCs w:val="20"/>
      <w:shd w:val="clear" w:color="auto" w:fill="FFFFFF"/>
    </w:rPr>
  </w:style>
  <w:style w:type="character" w:customStyle="1" w:styleId="TextodocorpoItlico">
    <w:name w:val="Texto do corpo + Itálico"/>
    <w:aliases w:val="Espaçamento -1 pt"/>
    <w:basedOn w:val="Textodocorpo"/>
    <w:rsid w:val="009C6C50"/>
    <w:rPr>
      <w:i/>
      <w:iCs/>
      <w:color w:val="000000"/>
      <w:spacing w:val="-20"/>
      <w:w w:val="100"/>
      <w:position w:val="0"/>
      <w:sz w:val="24"/>
      <w:szCs w:val="24"/>
      <w:shd w:val="clear" w:color="auto" w:fill="FFFFFF"/>
      <w:lang w:val="pt-BR"/>
    </w:rPr>
  </w:style>
  <w:style w:type="character" w:customStyle="1" w:styleId="Textodocorpo16pt">
    <w:name w:val="Texto do corpo + 16 pt"/>
    <w:basedOn w:val="Textodocorpo"/>
    <w:rsid w:val="009C6C50"/>
    <w:rPr>
      <w:color w:val="000000"/>
      <w:spacing w:val="0"/>
      <w:w w:val="100"/>
      <w:position w:val="0"/>
      <w:sz w:val="32"/>
      <w:szCs w:val="32"/>
      <w:u w:val="none"/>
      <w:shd w:val="clear" w:color="auto" w:fill="FFFFFF"/>
      <w:lang w:val="pt-BR"/>
    </w:rPr>
  </w:style>
  <w:style w:type="character" w:customStyle="1" w:styleId="CabealhoourodapTimesNewRoman">
    <w:name w:val="Cabeçalho ou rodapé + Times New Roman"/>
    <w:aliases w:val="10,5 pt,Espaçamento 0 pt"/>
    <w:basedOn w:val="Fontepargpadro"/>
    <w:rsid w:val="009C6C50"/>
    <w:rPr>
      <w:rFonts w:ascii="Times New Roman" w:eastAsia="Times New Roman" w:hAnsi="Times New Roman" w:cs="Times New Roman"/>
      <w:color w:val="000000"/>
      <w:spacing w:val="0"/>
      <w:w w:val="100"/>
      <w:position w:val="0"/>
      <w:sz w:val="21"/>
      <w:szCs w:val="21"/>
      <w:u w:val="none"/>
      <w:lang w:val="pt-BR"/>
    </w:rPr>
  </w:style>
  <w:style w:type="character" w:customStyle="1" w:styleId="Ttulo30">
    <w:name w:val="Título #3_"/>
    <w:basedOn w:val="Fontepargpadro"/>
    <w:link w:val="Ttulo31"/>
    <w:locked/>
    <w:rsid w:val="009C6C50"/>
    <w:rPr>
      <w:rFonts w:ascii="Franklin Gothic Heavy" w:hAnsi="Franklin Gothic Heavy"/>
      <w:spacing w:val="-10"/>
      <w:shd w:val="clear" w:color="auto" w:fill="FFFFFF"/>
    </w:rPr>
  </w:style>
  <w:style w:type="character" w:customStyle="1" w:styleId="Ttulo3Espaamento0pt">
    <w:name w:val="Título #3 + Espaçamento 0 pt"/>
    <w:basedOn w:val="Ttulo30"/>
    <w:rsid w:val="009C6C50"/>
    <w:rPr>
      <w:rFonts w:ascii="Franklin Gothic Heavy" w:hAnsi="Franklin Gothic Heavy"/>
      <w:color w:val="000000"/>
      <w:spacing w:val="0"/>
      <w:w w:val="100"/>
      <w:position w:val="0"/>
      <w:shd w:val="clear" w:color="auto" w:fill="FFFFFF"/>
    </w:rPr>
  </w:style>
  <w:style w:type="paragraph" w:customStyle="1" w:styleId="Ttulo31">
    <w:name w:val="Título #3"/>
    <w:basedOn w:val="Normal"/>
    <w:link w:val="Ttulo30"/>
    <w:rsid w:val="009C6C50"/>
    <w:pPr>
      <w:widowControl w:val="0"/>
      <w:shd w:val="clear" w:color="auto" w:fill="FFFFFF"/>
      <w:spacing w:line="547" w:lineRule="exact"/>
      <w:ind w:hanging="880"/>
      <w:outlineLvl w:val="2"/>
    </w:pPr>
    <w:rPr>
      <w:rFonts w:ascii="Franklin Gothic Heavy" w:eastAsia="SimSun" w:hAnsi="Franklin Gothic Heavy"/>
      <w:spacing w:val="-10"/>
      <w:sz w:val="20"/>
      <w:szCs w:val="20"/>
    </w:rPr>
  </w:style>
  <w:style w:type="character" w:customStyle="1" w:styleId="TextodocorpoItlicoEspaamento-1pt">
    <w:name w:val="Texto do corpo + Itálico;Espaçamento -1 pt"/>
    <w:basedOn w:val="Textodocorpo"/>
    <w:rsid w:val="009C6C50"/>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pt-BR"/>
    </w:rPr>
  </w:style>
  <w:style w:type="character" w:customStyle="1" w:styleId="TextodocorpoNegritoEspaamento-1pt">
    <w:name w:val="Texto do corpo + Negrito;Espaçamento -1 pt"/>
    <w:basedOn w:val="Textodocorpo"/>
    <w:rsid w:val="009C6C50"/>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pt-BR"/>
    </w:rPr>
  </w:style>
  <w:style w:type="character" w:customStyle="1" w:styleId="Textodocorpo115pt">
    <w:name w:val="Texto do corpo + 11;5 pt"/>
    <w:basedOn w:val="Textodocorpo"/>
    <w:rsid w:val="009C6C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extodocorpo115ptNegrito">
    <w:name w:val="Texto do corpo + 11;5 pt;Negrito"/>
    <w:basedOn w:val="Textodocorpo"/>
    <w:rsid w:val="009C6C5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rPr>
  </w:style>
  <w:style w:type="character" w:customStyle="1" w:styleId="TextodocorpoCandara125pt">
    <w:name w:val="Texto do corpo + Candara;12;5 pt"/>
    <w:basedOn w:val="Textodocorpo"/>
    <w:rsid w:val="009C6C50"/>
    <w:rPr>
      <w:rFonts w:ascii="Candara" w:eastAsia="Candara" w:hAnsi="Candara" w:cs="Candara"/>
      <w:b w:val="0"/>
      <w:bCs w:val="0"/>
      <w:i w:val="0"/>
      <w:iCs w:val="0"/>
      <w:smallCaps w:val="0"/>
      <w:strike w:val="0"/>
      <w:color w:val="000000"/>
      <w:spacing w:val="0"/>
      <w:w w:val="100"/>
      <w:position w:val="0"/>
      <w:sz w:val="25"/>
      <w:szCs w:val="25"/>
      <w:u w:val="none"/>
      <w:shd w:val="clear" w:color="auto" w:fill="FFFFFF"/>
      <w:lang w:val="pt-BR"/>
    </w:rPr>
  </w:style>
  <w:style w:type="character" w:customStyle="1" w:styleId="TextodocorpoFranklinGothicHeavy95ptEspaamento0pt">
    <w:name w:val="Texto do corpo + Franklin Gothic Heavy;9;5 pt;Espaçamento 0 pt"/>
    <w:basedOn w:val="Textodocorpo"/>
    <w:rsid w:val="009C6C50"/>
    <w:rPr>
      <w:rFonts w:ascii="Franklin Gothic Heavy" w:eastAsia="Franklin Gothic Heavy" w:hAnsi="Franklin Gothic Heavy" w:cs="Franklin Gothic Heavy"/>
      <w:color w:val="000000"/>
      <w:spacing w:val="-10"/>
      <w:w w:val="100"/>
      <w:position w:val="0"/>
      <w:sz w:val="19"/>
      <w:szCs w:val="19"/>
      <w:shd w:val="clear" w:color="auto" w:fill="FFFFF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394">
      <w:bodyDiv w:val="1"/>
      <w:marLeft w:val="0"/>
      <w:marRight w:val="0"/>
      <w:marTop w:val="0"/>
      <w:marBottom w:val="0"/>
      <w:divBdr>
        <w:top w:val="none" w:sz="0" w:space="0" w:color="auto"/>
        <w:left w:val="none" w:sz="0" w:space="0" w:color="auto"/>
        <w:bottom w:val="none" w:sz="0" w:space="0" w:color="auto"/>
        <w:right w:val="none" w:sz="0" w:space="0" w:color="auto"/>
      </w:divBdr>
    </w:div>
    <w:div w:id="19742682">
      <w:bodyDiv w:val="1"/>
      <w:marLeft w:val="0"/>
      <w:marRight w:val="0"/>
      <w:marTop w:val="0"/>
      <w:marBottom w:val="0"/>
      <w:divBdr>
        <w:top w:val="none" w:sz="0" w:space="0" w:color="auto"/>
        <w:left w:val="none" w:sz="0" w:space="0" w:color="auto"/>
        <w:bottom w:val="none" w:sz="0" w:space="0" w:color="auto"/>
        <w:right w:val="none" w:sz="0" w:space="0" w:color="auto"/>
      </w:divBdr>
    </w:div>
    <w:div w:id="20789611">
      <w:bodyDiv w:val="1"/>
      <w:marLeft w:val="0"/>
      <w:marRight w:val="0"/>
      <w:marTop w:val="0"/>
      <w:marBottom w:val="0"/>
      <w:divBdr>
        <w:top w:val="none" w:sz="0" w:space="0" w:color="auto"/>
        <w:left w:val="none" w:sz="0" w:space="0" w:color="auto"/>
        <w:bottom w:val="none" w:sz="0" w:space="0" w:color="auto"/>
        <w:right w:val="none" w:sz="0" w:space="0" w:color="auto"/>
      </w:divBdr>
    </w:div>
    <w:div w:id="35814123">
      <w:bodyDiv w:val="1"/>
      <w:marLeft w:val="0"/>
      <w:marRight w:val="0"/>
      <w:marTop w:val="0"/>
      <w:marBottom w:val="0"/>
      <w:divBdr>
        <w:top w:val="none" w:sz="0" w:space="0" w:color="auto"/>
        <w:left w:val="none" w:sz="0" w:space="0" w:color="auto"/>
        <w:bottom w:val="none" w:sz="0" w:space="0" w:color="auto"/>
        <w:right w:val="none" w:sz="0" w:space="0" w:color="auto"/>
      </w:divBdr>
    </w:div>
    <w:div w:id="37704507">
      <w:bodyDiv w:val="1"/>
      <w:marLeft w:val="0"/>
      <w:marRight w:val="0"/>
      <w:marTop w:val="0"/>
      <w:marBottom w:val="0"/>
      <w:divBdr>
        <w:top w:val="none" w:sz="0" w:space="0" w:color="auto"/>
        <w:left w:val="none" w:sz="0" w:space="0" w:color="auto"/>
        <w:bottom w:val="none" w:sz="0" w:space="0" w:color="auto"/>
        <w:right w:val="none" w:sz="0" w:space="0" w:color="auto"/>
      </w:divBdr>
    </w:div>
    <w:div w:id="41950254">
      <w:bodyDiv w:val="1"/>
      <w:marLeft w:val="0"/>
      <w:marRight w:val="0"/>
      <w:marTop w:val="0"/>
      <w:marBottom w:val="0"/>
      <w:divBdr>
        <w:top w:val="none" w:sz="0" w:space="0" w:color="auto"/>
        <w:left w:val="none" w:sz="0" w:space="0" w:color="auto"/>
        <w:bottom w:val="none" w:sz="0" w:space="0" w:color="auto"/>
        <w:right w:val="none" w:sz="0" w:space="0" w:color="auto"/>
      </w:divBdr>
    </w:div>
    <w:div w:id="52235185">
      <w:bodyDiv w:val="1"/>
      <w:marLeft w:val="0"/>
      <w:marRight w:val="0"/>
      <w:marTop w:val="0"/>
      <w:marBottom w:val="0"/>
      <w:divBdr>
        <w:top w:val="none" w:sz="0" w:space="0" w:color="auto"/>
        <w:left w:val="none" w:sz="0" w:space="0" w:color="auto"/>
        <w:bottom w:val="none" w:sz="0" w:space="0" w:color="auto"/>
        <w:right w:val="none" w:sz="0" w:space="0" w:color="auto"/>
      </w:divBdr>
    </w:div>
    <w:div w:id="55513201">
      <w:bodyDiv w:val="1"/>
      <w:marLeft w:val="0"/>
      <w:marRight w:val="0"/>
      <w:marTop w:val="0"/>
      <w:marBottom w:val="0"/>
      <w:divBdr>
        <w:top w:val="none" w:sz="0" w:space="0" w:color="auto"/>
        <w:left w:val="none" w:sz="0" w:space="0" w:color="auto"/>
        <w:bottom w:val="none" w:sz="0" w:space="0" w:color="auto"/>
        <w:right w:val="none" w:sz="0" w:space="0" w:color="auto"/>
      </w:divBdr>
    </w:div>
    <w:div w:id="56171229">
      <w:bodyDiv w:val="1"/>
      <w:marLeft w:val="0"/>
      <w:marRight w:val="0"/>
      <w:marTop w:val="0"/>
      <w:marBottom w:val="0"/>
      <w:divBdr>
        <w:top w:val="none" w:sz="0" w:space="0" w:color="auto"/>
        <w:left w:val="none" w:sz="0" w:space="0" w:color="auto"/>
        <w:bottom w:val="none" w:sz="0" w:space="0" w:color="auto"/>
        <w:right w:val="none" w:sz="0" w:space="0" w:color="auto"/>
      </w:divBdr>
    </w:div>
    <w:div w:id="80764994">
      <w:bodyDiv w:val="1"/>
      <w:marLeft w:val="0"/>
      <w:marRight w:val="0"/>
      <w:marTop w:val="0"/>
      <w:marBottom w:val="0"/>
      <w:divBdr>
        <w:top w:val="none" w:sz="0" w:space="0" w:color="auto"/>
        <w:left w:val="none" w:sz="0" w:space="0" w:color="auto"/>
        <w:bottom w:val="none" w:sz="0" w:space="0" w:color="auto"/>
        <w:right w:val="none" w:sz="0" w:space="0" w:color="auto"/>
      </w:divBdr>
    </w:div>
    <w:div w:id="93406097">
      <w:bodyDiv w:val="1"/>
      <w:marLeft w:val="0"/>
      <w:marRight w:val="0"/>
      <w:marTop w:val="0"/>
      <w:marBottom w:val="0"/>
      <w:divBdr>
        <w:top w:val="none" w:sz="0" w:space="0" w:color="auto"/>
        <w:left w:val="none" w:sz="0" w:space="0" w:color="auto"/>
        <w:bottom w:val="none" w:sz="0" w:space="0" w:color="auto"/>
        <w:right w:val="none" w:sz="0" w:space="0" w:color="auto"/>
      </w:divBdr>
    </w:div>
    <w:div w:id="109327155">
      <w:bodyDiv w:val="1"/>
      <w:marLeft w:val="0"/>
      <w:marRight w:val="0"/>
      <w:marTop w:val="0"/>
      <w:marBottom w:val="0"/>
      <w:divBdr>
        <w:top w:val="none" w:sz="0" w:space="0" w:color="auto"/>
        <w:left w:val="none" w:sz="0" w:space="0" w:color="auto"/>
        <w:bottom w:val="none" w:sz="0" w:space="0" w:color="auto"/>
        <w:right w:val="none" w:sz="0" w:space="0" w:color="auto"/>
      </w:divBdr>
    </w:div>
    <w:div w:id="113987495">
      <w:bodyDiv w:val="1"/>
      <w:marLeft w:val="0"/>
      <w:marRight w:val="0"/>
      <w:marTop w:val="0"/>
      <w:marBottom w:val="0"/>
      <w:divBdr>
        <w:top w:val="none" w:sz="0" w:space="0" w:color="auto"/>
        <w:left w:val="none" w:sz="0" w:space="0" w:color="auto"/>
        <w:bottom w:val="none" w:sz="0" w:space="0" w:color="auto"/>
        <w:right w:val="none" w:sz="0" w:space="0" w:color="auto"/>
      </w:divBdr>
    </w:div>
    <w:div w:id="121075971">
      <w:bodyDiv w:val="1"/>
      <w:marLeft w:val="0"/>
      <w:marRight w:val="0"/>
      <w:marTop w:val="0"/>
      <w:marBottom w:val="0"/>
      <w:divBdr>
        <w:top w:val="none" w:sz="0" w:space="0" w:color="auto"/>
        <w:left w:val="none" w:sz="0" w:space="0" w:color="auto"/>
        <w:bottom w:val="none" w:sz="0" w:space="0" w:color="auto"/>
        <w:right w:val="none" w:sz="0" w:space="0" w:color="auto"/>
      </w:divBdr>
    </w:div>
    <w:div w:id="126162681">
      <w:bodyDiv w:val="1"/>
      <w:marLeft w:val="0"/>
      <w:marRight w:val="0"/>
      <w:marTop w:val="0"/>
      <w:marBottom w:val="0"/>
      <w:divBdr>
        <w:top w:val="none" w:sz="0" w:space="0" w:color="auto"/>
        <w:left w:val="none" w:sz="0" w:space="0" w:color="auto"/>
        <w:bottom w:val="none" w:sz="0" w:space="0" w:color="auto"/>
        <w:right w:val="none" w:sz="0" w:space="0" w:color="auto"/>
      </w:divBdr>
    </w:div>
    <w:div w:id="127210951">
      <w:bodyDiv w:val="1"/>
      <w:marLeft w:val="0"/>
      <w:marRight w:val="0"/>
      <w:marTop w:val="0"/>
      <w:marBottom w:val="0"/>
      <w:divBdr>
        <w:top w:val="none" w:sz="0" w:space="0" w:color="auto"/>
        <w:left w:val="none" w:sz="0" w:space="0" w:color="auto"/>
        <w:bottom w:val="none" w:sz="0" w:space="0" w:color="auto"/>
        <w:right w:val="none" w:sz="0" w:space="0" w:color="auto"/>
      </w:divBdr>
    </w:div>
    <w:div w:id="151722600">
      <w:bodyDiv w:val="1"/>
      <w:marLeft w:val="0"/>
      <w:marRight w:val="0"/>
      <w:marTop w:val="0"/>
      <w:marBottom w:val="0"/>
      <w:divBdr>
        <w:top w:val="none" w:sz="0" w:space="0" w:color="auto"/>
        <w:left w:val="none" w:sz="0" w:space="0" w:color="auto"/>
        <w:bottom w:val="none" w:sz="0" w:space="0" w:color="auto"/>
        <w:right w:val="none" w:sz="0" w:space="0" w:color="auto"/>
      </w:divBdr>
    </w:div>
    <w:div w:id="163786081">
      <w:bodyDiv w:val="1"/>
      <w:marLeft w:val="0"/>
      <w:marRight w:val="0"/>
      <w:marTop w:val="0"/>
      <w:marBottom w:val="0"/>
      <w:divBdr>
        <w:top w:val="none" w:sz="0" w:space="0" w:color="auto"/>
        <w:left w:val="none" w:sz="0" w:space="0" w:color="auto"/>
        <w:bottom w:val="none" w:sz="0" w:space="0" w:color="auto"/>
        <w:right w:val="none" w:sz="0" w:space="0" w:color="auto"/>
      </w:divBdr>
    </w:div>
    <w:div w:id="167065939">
      <w:bodyDiv w:val="1"/>
      <w:marLeft w:val="0"/>
      <w:marRight w:val="0"/>
      <w:marTop w:val="0"/>
      <w:marBottom w:val="0"/>
      <w:divBdr>
        <w:top w:val="none" w:sz="0" w:space="0" w:color="auto"/>
        <w:left w:val="none" w:sz="0" w:space="0" w:color="auto"/>
        <w:bottom w:val="none" w:sz="0" w:space="0" w:color="auto"/>
        <w:right w:val="none" w:sz="0" w:space="0" w:color="auto"/>
      </w:divBdr>
    </w:div>
    <w:div w:id="167067494">
      <w:bodyDiv w:val="1"/>
      <w:marLeft w:val="0"/>
      <w:marRight w:val="0"/>
      <w:marTop w:val="0"/>
      <w:marBottom w:val="0"/>
      <w:divBdr>
        <w:top w:val="none" w:sz="0" w:space="0" w:color="auto"/>
        <w:left w:val="none" w:sz="0" w:space="0" w:color="auto"/>
        <w:bottom w:val="none" w:sz="0" w:space="0" w:color="auto"/>
        <w:right w:val="none" w:sz="0" w:space="0" w:color="auto"/>
      </w:divBdr>
    </w:div>
    <w:div w:id="168761496">
      <w:bodyDiv w:val="1"/>
      <w:marLeft w:val="0"/>
      <w:marRight w:val="0"/>
      <w:marTop w:val="0"/>
      <w:marBottom w:val="0"/>
      <w:divBdr>
        <w:top w:val="none" w:sz="0" w:space="0" w:color="auto"/>
        <w:left w:val="none" w:sz="0" w:space="0" w:color="auto"/>
        <w:bottom w:val="none" w:sz="0" w:space="0" w:color="auto"/>
        <w:right w:val="none" w:sz="0" w:space="0" w:color="auto"/>
      </w:divBdr>
    </w:div>
    <w:div w:id="169031493">
      <w:bodyDiv w:val="1"/>
      <w:marLeft w:val="0"/>
      <w:marRight w:val="0"/>
      <w:marTop w:val="0"/>
      <w:marBottom w:val="0"/>
      <w:divBdr>
        <w:top w:val="none" w:sz="0" w:space="0" w:color="auto"/>
        <w:left w:val="none" w:sz="0" w:space="0" w:color="auto"/>
        <w:bottom w:val="none" w:sz="0" w:space="0" w:color="auto"/>
        <w:right w:val="none" w:sz="0" w:space="0" w:color="auto"/>
      </w:divBdr>
    </w:div>
    <w:div w:id="178080374">
      <w:bodyDiv w:val="1"/>
      <w:marLeft w:val="0"/>
      <w:marRight w:val="0"/>
      <w:marTop w:val="0"/>
      <w:marBottom w:val="0"/>
      <w:divBdr>
        <w:top w:val="none" w:sz="0" w:space="0" w:color="auto"/>
        <w:left w:val="none" w:sz="0" w:space="0" w:color="auto"/>
        <w:bottom w:val="none" w:sz="0" w:space="0" w:color="auto"/>
        <w:right w:val="none" w:sz="0" w:space="0" w:color="auto"/>
      </w:divBdr>
    </w:div>
    <w:div w:id="181284246">
      <w:bodyDiv w:val="1"/>
      <w:marLeft w:val="0"/>
      <w:marRight w:val="0"/>
      <w:marTop w:val="0"/>
      <w:marBottom w:val="0"/>
      <w:divBdr>
        <w:top w:val="none" w:sz="0" w:space="0" w:color="auto"/>
        <w:left w:val="none" w:sz="0" w:space="0" w:color="auto"/>
        <w:bottom w:val="none" w:sz="0" w:space="0" w:color="auto"/>
        <w:right w:val="none" w:sz="0" w:space="0" w:color="auto"/>
      </w:divBdr>
    </w:div>
    <w:div w:id="183445820">
      <w:bodyDiv w:val="1"/>
      <w:marLeft w:val="0"/>
      <w:marRight w:val="0"/>
      <w:marTop w:val="0"/>
      <w:marBottom w:val="0"/>
      <w:divBdr>
        <w:top w:val="none" w:sz="0" w:space="0" w:color="auto"/>
        <w:left w:val="none" w:sz="0" w:space="0" w:color="auto"/>
        <w:bottom w:val="none" w:sz="0" w:space="0" w:color="auto"/>
        <w:right w:val="none" w:sz="0" w:space="0" w:color="auto"/>
      </w:divBdr>
    </w:div>
    <w:div w:id="200360486">
      <w:bodyDiv w:val="1"/>
      <w:marLeft w:val="0"/>
      <w:marRight w:val="0"/>
      <w:marTop w:val="0"/>
      <w:marBottom w:val="0"/>
      <w:divBdr>
        <w:top w:val="none" w:sz="0" w:space="0" w:color="auto"/>
        <w:left w:val="none" w:sz="0" w:space="0" w:color="auto"/>
        <w:bottom w:val="none" w:sz="0" w:space="0" w:color="auto"/>
        <w:right w:val="none" w:sz="0" w:space="0" w:color="auto"/>
      </w:divBdr>
    </w:div>
    <w:div w:id="204373884">
      <w:bodyDiv w:val="1"/>
      <w:marLeft w:val="0"/>
      <w:marRight w:val="0"/>
      <w:marTop w:val="0"/>
      <w:marBottom w:val="0"/>
      <w:divBdr>
        <w:top w:val="none" w:sz="0" w:space="0" w:color="auto"/>
        <w:left w:val="none" w:sz="0" w:space="0" w:color="auto"/>
        <w:bottom w:val="none" w:sz="0" w:space="0" w:color="auto"/>
        <w:right w:val="none" w:sz="0" w:space="0" w:color="auto"/>
      </w:divBdr>
    </w:div>
    <w:div w:id="208033525">
      <w:bodyDiv w:val="1"/>
      <w:marLeft w:val="0"/>
      <w:marRight w:val="0"/>
      <w:marTop w:val="0"/>
      <w:marBottom w:val="0"/>
      <w:divBdr>
        <w:top w:val="none" w:sz="0" w:space="0" w:color="auto"/>
        <w:left w:val="none" w:sz="0" w:space="0" w:color="auto"/>
        <w:bottom w:val="none" w:sz="0" w:space="0" w:color="auto"/>
        <w:right w:val="none" w:sz="0" w:space="0" w:color="auto"/>
      </w:divBdr>
    </w:div>
    <w:div w:id="228804120">
      <w:bodyDiv w:val="1"/>
      <w:marLeft w:val="0"/>
      <w:marRight w:val="0"/>
      <w:marTop w:val="0"/>
      <w:marBottom w:val="0"/>
      <w:divBdr>
        <w:top w:val="none" w:sz="0" w:space="0" w:color="auto"/>
        <w:left w:val="none" w:sz="0" w:space="0" w:color="auto"/>
        <w:bottom w:val="none" w:sz="0" w:space="0" w:color="auto"/>
        <w:right w:val="none" w:sz="0" w:space="0" w:color="auto"/>
      </w:divBdr>
    </w:div>
    <w:div w:id="231500628">
      <w:bodyDiv w:val="1"/>
      <w:marLeft w:val="0"/>
      <w:marRight w:val="0"/>
      <w:marTop w:val="0"/>
      <w:marBottom w:val="0"/>
      <w:divBdr>
        <w:top w:val="none" w:sz="0" w:space="0" w:color="auto"/>
        <w:left w:val="none" w:sz="0" w:space="0" w:color="auto"/>
        <w:bottom w:val="none" w:sz="0" w:space="0" w:color="auto"/>
        <w:right w:val="none" w:sz="0" w:space="0" w:color="auto"/>
      </w:divBdr>
    </w:div>
    <w:div w:id="246309487">
      <w:bodyDiv w:val="1"/>
      <w:marLeft w:val="0"/>
      <w:marRight w:val="0"/>
      <w:marTop w:val="0"/>
      <w:marBottom w:val="0"/>
      <w:divBdr>
        <w:top w:val="none" w:sz="0" w:space="0" w:color="auto"/>
        <w:left w:val="none" w:sz="0" w:space="0" w:color="auto"/>
        <w:bottom w:val="none" w:sz="0" w:space="0" w:color="auto"/>
        <w:right w:val="none" w:sz="0" w:space="0" w:color="auto"/>
      </w:divBdr>
      <w:divsChild>
        <w:div w:id="2001498430">
          <w:marLeft w:val="0"/>
          <w:marRight w:val="0"/>
          <w:marTop w:val="0"/>
          <w:marBottom w:val="0"/>
          <w:divBdr>
            <w:top w:val="none" w:sz="0" w:space="0" w:color="auto"/>
            <w:left w:val="none" w:sz="0" w:space="0" w:color="auto"/>
            <w:bottom w:val="none" w:sz="0" w:space="0" w:color="auto"/>
            <w:right w:val="none" w:sz="0" w:space="0" w:color="auto"/>
          </w:divBdr>
          <w:divsChild>
            <w:div w:id="6100818">
              <w:marLeft w:val="0"/>
              <w:marRight w:val="0"/>
              <w:marTop w:val="0"/>
              <w:marBottom w:val="0"/>
              <w:divBdr>
                <w:top w:val="none" w:sz="0" w:space="0" w:color="auto"/>
                <w:left w:val="none" w:sz="0" w:space="0" w:color="auto"/>
                <w:bottom w:val="none" w:sz="0" w:space="0" w:color="auto"/>
                <w:right w:val="none" w:sz="0" w:space="0" w:color="auto"/>
              </w:divBdr>
            </w:div>
            <w:div w:id="37626129">
              <w:marLeft w:val="0"/>
              <w:marRight w:val="0"/>
              <w:marTop w:val="0"/>
              <w:marBottom w:val="0"/>
              <w:divBdr>
                <w:top w:val="none" w:sz="0" w:space="0" w:color="auto"/>
                <w:left w:val="none" w:sz="0" w:space="0" w:color="auto"/>
                <w:bottom w:val="none" w:sz="0" w:space="0" w:color="auto"/>
                <w:right w:val="none" w:sz="0" w:space="0" w:color="auto"/>
              </w:divBdr>
            </w:div>
            <w:div w:id="52048546">
              <w:marLeft w:val="0"/>
              <w:marRight w:val="0"/>
              <w:marTop w:val="0"/>
              <w:marBottom w:val="0"/>
              <w:divBdr>
                <w:top w:val="none" w:sz="0" w:space="0" w:color="auto"/>
                <w:left w:val="none" w:sz="0" w:space="0" w:color="auto"/>
                <w:bottom w:val="none" w:sz="0" w:space="0" w:color="auto"/>
                <w:right w:val="none" w:sz="0" w:space="0" w:color="auto"/>
              </w:divBdr>
            </w:div>
            <w:div w:id="71396588">
              <w:marLeft w:val="-1125"/>
              <w:marRight w:val="0"/>
              <w:marTop w:val="0"/>
              <w:marBottom w:val="0"/>
              <w:divBdr>
                <w:top w:val="none" w:sz="0" w:space="0" w:color="auto"/>
                <w:left w:val="none" w:sz="0" w:space="0" w:color="auto"/>
                <w:bottom w:val="none" w:sz="0" w:space="0" w:color="auto"/>
                <w:right w:val="none" w:sz="0" w:space="0" w:color="auto"/>
              </w:divBdr>
              <w:divsChild>
                <w:div w:id="151025776">
                  <w:marLeft w:val="0"/>
                  <w:marRight w:val="0"/>
                  <w:marTop w:val="0"/>
                  <w:marBottom w:val="0"/>
                  <w:divBdr>
                    <w:top w:val="none" w:sz="0" w:space="0" w:color="auto"/>
                    <w:left w:val="none" w:sz="0" w:space="0" w:color="auto"/>
                    <w:bottom w:val="none" w:sz="0" w:space="0" w:color="auto"/>
                    <w:right w:val="none" w:sz="0" w:space="0" w:color="auto"/>
                  </w:divBdr>
                </w:div>
              </w:divsChild>
            </w:div>
            <w:div w:id="75366959">
              <w:marLeft w:val="0"/>
              <w:marRight w:val="0"/>
              <w:marTop w:val="0"/>
              <w:marBottom w:val="0"/>
              <w:divBdr>
                <w:top w:val="none" w:sz="0" w:space="0" w:color="auto"/>
                <w:left w:val="none" w:sz="0" w:space="0" w:color="auto"/>
                <w:bottom w:val="none" w:sz="0" w:space="0" w:color="auto"/>
                <w:right w:val="none" w:sz="0" w:space="0" w:color="auto"/>
              </w:divBdr>
            </w:div>
            <w:div w:id="145127085">
              <w:marLeft w:val="0"/>
              <w:marRight w:val="0"/>
              <w:marTop w:val="0"/>
              <w:marBottom w:val="0"/>
              <w:divBdr>
                <w:top w:val="none" w:sz="0" w:space="0" w:color="auto"/>
                <w:left w:val="none" w:sz="0" w:space="0" w:color="auto"/>
                <w:bottom w:val="none" w:sz="0" w:space="0" w:color="auto"/>
                <w:right w:val="none" w:sz="0" w:space="0" w:color="auto"/>
              </w:divBdr>
              <w:divsChild>
                <w:div w:id="1667391531">
                  <w:marLeft w:val="0"/>
                  <w:marRight w:val="0"/>
                  <w:marTop w:val="0"/>
                  <w:marBottom w:val="0"/>
                  <w:divBdr>
                    <w:top w:val="none" w:sz="0" w:space="0" w:color="auto"/>
                    <w:left w:val="none" w:sz="0" w:space="0" w:color="auto"/>
                    <w:bottom w:val="none" w:sz="0" w:space="0" w:color="auto"/>
                    <w:right w:val="none" w:sz="0" w:space="0" w:color="auto"/>
                  </w:divBdr>
                </w:div>
              </w:divsChild>
            </w:div>
            <w:div w:id="207110625">
              <w:marLeft w:val="0"/>
              <w:marRight w:val="0"/>
              <w:marTop w:val="0"/>
              <w:marBottom w:val="0"/>
              <w:divBdr>
                <w:top w:val="none" w:sz="0" w:space="0" w:color="auto"/>
                <w:left w:val="none" w:sz="0" w:space="0" w:color="auto"/>
                <w:bottom w:val="none" w:sz="0" w:space="0" w:color="auto"/>
                <w:right w:val="none" w:sz="0" w:space="0" w:color="auto"/>
              </w:divBdr>
            </w:div>
            <w:div w:id="210119757">
              <w:marLeft w:val="0"/>
              <w:marRight w:val="0"/>
              <w:marTop w:val="0"/>
              <w:marBottom w:val="0"/>
              <w:divBdr>
                <w:top w:val="none" w:sz="0" w:space="0" w:color="auto"/>
                <w:left w:val="none" w:sz="0" w:space="0" w:color="auto"/>
                <w:bottom w:val="none" w:sz="0" w:space="0" w:color="auto"/>
                <w:right w:val="none" w:sz="0" w:space="0" w:color="auto"/>
              </w:divBdr>
            </w:div>
            <w:div w:id="251548987">
              <w:marLeft w:val="0"/>
              <w:marRight w:val="0"/>
              <w:marTop w:val="0"/>
              <w:marBottom w:val="0"/>
              <w:divBdr>
                <w:top w:val="none" w:sz="0" w:space="0" w:color="auto"/>
                <w:left w:val="none" w:sz="0" w:space="0" w:color="auto"/>
                <w:bottom w:val="none" w:sz="0" w:space="0" w:color="auto"/>
                <w:right w:val="none" w:sz="0" w:space="0" w:color="auto"/>
              </w:divBdr>
            </w:div>
            <w:div w:id="253053128">
              <w:marLeft w:val="0"/>
              <w:marRight w:val="0"/>
              <w:marTop w:val="0"/>
              <w:marBottom w:val="0"/>
              <w:divBdr>
                <w:top w:val="none" w:sz="0" w:space="0" w:color="auto"/>
                <w:left w:val="none" w:sz="0" w:space="0" w:color="auto"/>
                <w:bottom w:val="none" w:sz="0" w:space="0" w:color="auto"/>
                <w:right w:val="none" w:sz="0" w:space="0" w:color="auto"/>
              </w:divBdr>
            </w:div>
            <w:div w:id="266737312">
              <w:marLeft w:val="0"/>
              <w:marRight w:val="0"/>
              <w:marTop w:val="0"/>
              <w:marBottom w:val="0"/>
              <w:divBdr>
                <w:top w:val="none" w:sz="0" w:space="0" w:color="auto"/>
                <w:left w:val="none" w:sz="0" w:space="0" w:color="auto"/>
                <w:bottom w:val="none" w:sz="0" w:space="0" w:color="auto"/>
                <w:right w:val="none" w:sz="0" w:space="0" w:color="auto"/>
              </w:divBdr>
            </w:div>
            <w:div w:id="287200489">
              <w:marLeft w:val="0"/>
              <w:marRight w:val="0"/>
              <w:marTop w:val="0"/>
              <w:marBottom w:val="0"/>
              <w:divBdr>
                <w:top w:val="none" w:sz="0" w:space="0" w:color="auto"/>
                <w:left w:val="none" w:sz="0" w:space="0" w:color="auto"/>
                <w:bottom w:val="none" w:sz="0" w:space="0" w:color="auto"/>
                <w:right w:val="none" w:sz="0" w:space="0" w:color="auto"/>
              </w:divBdr>
            </w:div>
            <w:div w:id="344090877">
              <w:marLeft w:val="0"/>
              <w:marRight w:val="0"/>
              <w:marTop w:val="0"/>
              <w:marBottom w:val="0"/>
              <w:divBdr>
                <w:top w:val="none" w:sz="0" w:space="0" w:color="auto"/>
                <w:left w:val="none" w:sz="0" w:space="0" w:color="auto"/>
                <w:bottom w:val="none" w:sz="0" w:space="0" w:color="auto"/>
                <w:right w:val="none" w:sz="0" w:space="0" w:color="auto"/>
              </w:divBdr>
            </w:div>
            <w:div w:id="362247671">
              <w:marLeft w:val="0"/>
              <w:marRight w:val="0"/>
              <w:marTop w:val="0"/>
              <w:marBottom w:val="0"/>
              <w:divBdr>
                <w:top w:val="none" w:sz="0" w:space="0" w:color="auto"/>
                <w:left w:val="none" w:sz="0" w:space="0" w:color="auto"/>
                <w:bottom w:val="none" w:sz="0" w:space="0" w:color="auto"/>
                <w:right w:val="none" w:sz="0" w:space="0" w:color="auto"/>
              </w:divBdr>
            </w:div>
            <w:div w:id="362440294">
              <w:marLeft w:val="0"/>
              <w:marRight w:val="0"/>
              <w:marTop w:val="0"/>
              <w:marBottom w:val="0"/>
              <w:divBdr>
                <w:top w:val="none" w:sz="0" w:space="0" w:color="auto"/>
                <w:left w:val="none" w:sz="0" w:space="0" w:color="auto"/>
                <w:bottom w:val="none" w:sz="0" w:space="0" w:color="auto"/>
                <w:right w:val="none" w:sz="0" w:space="0" w:color="auto"/>
              </w:divBdr>
            </w:div>
            <w:div w:id="367534521">
              <w:marLeft w:val="0"/>
              <w:marRight w:val="0"/>
              <w:marTop w:val="0"/>
              <w:marBottom w:val="0"/>
              <w:divBdr>
                <w:top w:val="none" w:sz="0" w:space="0" w:color="auto"/>
                <w:left w:val="none" w:sz="0" w:space="0" w:color="auto"/>
                <w:bottom w:val="none" w:sz="0" w:space="0" w:color="auto"/>
                <w:right w:val="none" w:sz="0" w:space="0" w:color="auto"/>
              </w:divBdr>
            </w:div>
            <w:div w:id="383985968">
              <w:marLeft w:val="0"/>
              <w:marRight w:val="0"/>
              <w:marTop w:val="0"/>
              <w:marBottom w:val="0"/>
              <w:divBdr>
                <w:top w:val="none" w:sz="0" w:space="0" w:color="auto"/>
                <w:left w:val="none" w:sz="0" w:space="0" w:color="auto"/>
                <w:bottom w:val="none" w:sz="0" w:space="0" w:color="auto"/>
                <w:right w:val="none" w:sz="0" w:space="0" w:color="auto"/>
              </w:divBdr>
            </w:div>
            <w:div w:id="493448664">
              <w:marLeft w:val="0"/>
              <w:marRight w:val="0"/>
              <w:marTop w:val="0"/>
              <w:marBottom w:val="0"/>
              <w:divBdr>
                <w:top w:val="none" w:sz="0" w:space="0" w:color="auto"/>
                <w:left w:val="none" w:sz="0" w:space="0" w:color="auto"/>
                <w:bottom w:val="none" w:sz="0" w:space="0" w:color="auto"/>
                <w:right w:val="none" w:sz="0" w:space="0" w:color="auto"/>
              </w:divBdr>
            </w:div>
            <w:div w:id="494541299">
              <w:marLeft w:val="0"/>
              <w:marRight w:val="0"/>
              <w:marTop w:val="0"/>
              <w:marBottom w:val="0"/>
              <w:divBdr>
                <w:top w:val="none" w:sz="0" w:space="0" w:color="auto"/>
                <w:left w:val="none" w:sz="0" w:space="0" w:color="auto"/>
                <w:bottom w:val="none" w:sz="0" w:space="0" w:color="auto"/>
                <w:right w:val="none" w:sz="0" w:space="0" w:color="auto"/>
              </w:divBdr>
            </w:div>
            <w:div w:id="532814430">
              <w:marLeft w:val="0"/>
              <w:marRight w:val="0"/>
              <w:marTop w:val="0"/>
              <w:marBottom w:val="0"/>
              <w:divBdr>
                <w:top w:val="none" w:sz="0" w:space="0" w:color="auto"/>
                <w:left w:val="none" w:sz="0" w:space="0" w:color="auto"/>
                <w:bottom w:val="none" w:sz="0" w:space="0" w:color="auto"/>
                <w:right w:val="none" w:sz="0" w:space="0" w:color="auto"/>
              </w:divBdr>
            </w:div>
            <w:div w:id="535123154">
              <w:marLeft w:val="0"/>
              <w:marRight w:val="0"/>
              <w:marTop w:val="0"/>
              <w:marBottom w:val="0"/>
              <w:divBdr>
                <w:top w:val="none" w:sz="0" w:space="0" w:color="auto"/>
                <w:left w:val="none" w:sz="0" w:space="0" w:color="auto"/>
                <w:bottom w:val="none" w:sz="0" w:space="0" w:color="auto"/>
                <w:right w:val="none" w:sz="0" w:space="0" w:color="auto"/>
              </w:divBdr>
              <w:divsChild>
                <w:div w:id="961108265">
                  <w:marLeft w:val="0"/>
                  <w:marRight w:val="0"/>
                  <w:marTop w:val="0"/>
                  <w:marBottom w:val="0"/>
                  <w:divBdr>
                    <w:top w:val="none" w:sz="0" w:space="0" w:color="auto"/>
                    <w:left w:val="none" w:sz="0" w:space="0" w:color="auto"/>
                    <w:bottom w:val="none" w:sz="0" w:space="0" w:color="auto"/>
                    <w:right w:val="none" w:sz="0" w:space="0" w:color="auto"/>
                  </w:divBdr>
                </w:div>
              </w:divsChild>
            </w:div>
            <w:div w:id="578097401">
              <w:marLeft w:val="0"/>
              <w:marRight w:val="0"/>
              <w:marTop w:val="0"/>
              <w:marBottom w:val="0"/>
              <w:divBdr>
                <w:top w:val="none" w:sz="0" w:space="0" w:color="auto"/>
                <w:left w:val="none" w:sz="0" w:space="0" w:color="auto"/>
                <w:bottom w:val="none" w:sz="0" w:space="0" w:color="auto"/>
                <w:right w:val="none" w:sz="0" w:space="0" w:color="auto"/>
              </w:divBdr>
            </w:div>
            <w:div w:id="592472782">
              <w:marLeft w:val="0"/>
              <w:marRight w:val="0"/>
              <w:marTop w:val="0"/>
              <w:marBottom w:val="0"/>
              <w:divBdr>
                <w:top w:val="none" w:sz="0" w:space="0" w:color="auto"/>
                <w:left w:val="none" w:sz="0" w:space="0" w:color="auto"/>
                <w:bottom w:val="none" w:sz="0" w:space="0" w:color="auto"/>
                <w:right w:val="none" w:sz="0" w:space="0" w:color="auto"/>
              </w:divBdr>
            </w:div>
            <w:div w:id="659970702">
              <w:marLeft w:val="0"/>
              <w:marRight w:val="0"/>
              <w:marTop w:val="0"/>
              <w:marBottom w:val="0"/>
              <w:divBdr>
                <w:top w:val="none" w:sz="0" w:space="0" w:color="auto"/>
                <w:left w:val="none" w:sz="0" w:space="0" w:color="auto"/>
                <w:bottom w:val="none" w:sz="0" w:space="0" w:color="auto"/>
                <w:right w:val="none" w:sz="0" w:space="0" w:color="auto"/>
              </w:divBdr>
            </w:div>
            <w:div w:id="668826059">
              <w:marLeft w:val="0"/>
              <w:marRight w:val="0"/>
              <w:marTop w:val="0"/>
              <w:marBottom w:val="0"/>
              <w:divBdr>
                <w:top w:val="none" w:sz="0" w:space="0" w:color="auto"/>
                <w:left w:val="none" w:sz="0" w:space="0" w:color="auto"/>
                <w:bottom w:val="none" w:sz="0" w:space="0" w:color="auto"/>
                <w:right w:val="none" w:sz="0" w:space="0" w:color="auto"/>
              </w:divBdr>
            </w:div>
            <w:div w:id="688684326">
              <w:marLeft w:val="0"/>
              <w:marRight w:val="0"/>
              <w:marTop w:val="0"/>
              <w:marBottom w:val="0"/>
              <w:divBdr>
                <w:top w:val="none" w:sz="0" w:space="0" w:color="auto"/>
                <w:left w:val="none" w:sz="0" w:space="0" w:color="auto"/>
                <w:bottom w:val="none" w:sz="0" w:space="0" w:color="auto"/>
                <w:right w:val="none" w:sz="0" w:space="0" w:color="auto"/>
              </w:divBdr>
            </w:div>
            <w:div w:id="696664412">
              <w:marLeft w:val="0"/>
              <w:marRight w:val="0"/>
              <w:marTop w:val="0"/>
              <w:marBottom w:val="0"/>
              <w:divBdr>
                <w:top w:val="none" w:sz="0" w:space="0" w:color="auto"/>
                <w:left w:val="none" w:sz="0" w:space="0" w:color="auto"/>
                <w:bottom w:val="none" w:sz="0" w:space="0" w:color="auto"/>
                <w:right w:val="none" w:sz="0" w:space="0" w:color="auto"/>
              </w:divBdr>
            </w:div>
            <w:div w:id="766274497">
              <w:marLeft w:val="0"/>
              <w:marRight w:val="0"/>
              <w:marTop w:val="0"/>
              <w:marBottom w:val="0"/>
              <w:divBdr>
                <w:top w:val="none" w:sz="0" w:space="0" w:color="auto"/>
                <w:left w:val="none" w:sz="0" w:space="0" w:color="auto"/>
                <w:bottom w:val="none" w:sz="0" w:space="0" w:color="auto"/>
                <w:right w:val="none" w:sz="0" w:space="0" w:color="auto"/>
              </w:divBdr>
            </w:div>
            <w:div w:id="781613905">
              <w:marLeft w:val="0"/>
              <w:marRight w:val="0"/>
              <w:marTop w:val="0"/>
              <w:marBottom w:val="0"/>
              <w:divBdr>
                <w:top w:val="none" w:sz="0" w:space="0" w:color="auto"/>
                <w:left w:val="none" w:sz="0" w:space="0" w:color="auto"/>
                <w:bottom w:val="none" w:sz="0" w:space="0" w:color="auto"/>
                <w:right w:val="none" w:sz="0" w:space="0" w:color="auto"/>
              </w:divBdr>
            </w:div>
            <w:div w:id="795149303">
              <w:marLeft w:val="0"/>
              <w:marRight w:val="0"/>
              <w:marTop w:val="0"/>
              <w:marBottom w:val="0"/>
              <w:divBdr>
                <w:top w:val="none" w:sz="0" w:space="0" w:color="auto"/>
                <w:left w:val="none" w:sz="0" w:space="0" w:color="auto"/>
                <w:bottom w:val="none" w:sz="0" w:space="0" w:color="auto"/>
                <w:right w:val="none" w:sz="0" w:space="0" w:color="auto"/>
              </w:divBdr>
            </w:div>
            <w:div w:id="797378839">
              <w:marLeft w:val="0"/>
              <w:marRight w:val="0"/>
              <w:marTop w:val="0"/>
              <w:marBottom w:val="0"/>
              <w:divBdr>
                <w:top w:val="none" w:sz="0" w:space="0" w:color="auto"/>
                <w:left w:val="none" w:sz="0" w:space="0" w:color="auto"/>
                <w:bottom w:val="none" w:sz="0" w:space="0" w:color="auto"/>
                <w:right w:val="none" w:sz="0" w:space="0" w:color="auto"/>
              </w:divBdr>
            </w:div>
            <w:div w:id="801384145">
              <w:marLeft w:val="0"/>
              <w:marRight w:val="0"/>
              <w:marTop w:val="0"/>
              <w:marBottom w:val="0"/>
              <w:divBdr>
                <w:top w:val="none" w:sz="0" w:space="0" w:color="auto"/>
                <w:left w:val="none" w:sz="0" w:space="0" w:color="auto"/>
                <w:bottom w:val="none" w:sz="0" w:space="0" w:color="auto"/>
                <w:right w:val="none" w:sz="0" w:space="0" w:color="auto"/>
              </w:divBdr>
            </w:div>
            <w:div w:id="838041303">
              <w:marLeft w:val="0"/>
              <w:marRight w:val="0"/>
              <w:marTop w:val="0"/>
              <w:marBottom w:val="0"/>
              <w:divBdr>
                <w:top w:val="none" w:sz="0" w:space="0" w:color="auto"/>
                <w:left w:val="none" w:sz="0" w:space="0" w:color="auto"/>
                <w:bottom w:val="none" w:sz="0" w:space="0" w:color="auto"/>
                <w:right w:val="none" w:sz="0" w:space="0" w:color="auto"/>
              </w:divBdr>
            </w:div>
            <w:div w:id="855115830">
              <w:marLeft w:val="0"/>
              <w:marRight w:val="0"/>
              <w:marTop w:val="0"/>
              <w:marBottom w:val="0"/>
              <w:divBdr>
                <w:top w:val="none" w:sz="0" w:space="0" w:color="auto"/>
                <w:left w:val="none" w:sz="0" w:space="0" w:color="auto"/>
                <w:bottom w:val="none" w:sz="0" w:space="0" w:color="auto"/>
                <w:right w:val="none" w:sz="0" w:space="0" w:color="auto"/>
              </w:divBdr>
            </w:div>
            <w:div w:id="862716498">
              <w:marLeft w:val="0"/>
              <w:marRight w:val="0"/>
              <w:marTop w:val="0"/>
              <w:marBottom w:val="0"/>
              <w:divBdr>
                <w:top w:val="none" w:sz="0" w:space="0" w:color="auto"/>
                <w:left w:val="none" w:sz="0" w:space="0" w:color="auto"/>
                <w:bottom w:val="none" w:sz="0" w:space="0" w:color="auto"/>
                <w:right w:val="none" w:sz="0" w:space="0" w:color="auto"/>
              </w:divBdr>
            </w:div>
            <w:div w:id="887642675">
              <w:marLeft w:val="0"/>
              <w:marRight w:val="0"/>
              <w:marTop w:val="0"/>
              <w:marBottom w:val="0"/>
              <w:divBdr>
                <w:top w:val="none" w:sz="0" w:space="0" w:color="auto"/>
                <w:left w:val="none" w:sz="0" w:space="0" w:color="auto"/>
                <w:bottom w:val="none" w:sz="0" w:space="0" w:color="auto"/>
                <w:right w:val="none" w:sz="0" w:space="0" w:color="auto"/>
              </w:divBdr>
            </w:div>
            <w:div w:id="908731539">
              <w:marLeft w:val="0"/>
              <w:marRight w:val="0"/>
              <w:marTop w:val="0"/>
              <w:marBottom w:val="0"/>
              <w:divBdr>
                <w:top w:val="none" w:sz="0" w:space="0" w:color="auto"/>
                <w:left w:val="none" w:sz="0" w:space="0" w:color="auto"/>
                <w:bottom w:val="none" w:sz="0" w:space="0" w:color="auto"/>
                <w:right w:val="none" w:sz="0" w:space="0" w:color="auto"/>
              </w:divBdr>
            </w:div>
            <w:div w:id="940843827">
              <w:marLeft w:val="0"/>
              <w:marRight w:val="0"/>
              <w:marTop w:val="0"/>
              <w:marBottom w:val="0"/>
              <w:divBdr>
                <w:top w:val="none" w:sz="0" w:space="0" w:color="auto"/>
                <w:left w:val="none" w:sz="0" w:space="0" w:color="auto"/>
                <w:bottom w:val="none" w:sz="0" w:space="0" w:color="auto"/>
                <w:right w:val="none" w:sz="0" w:space="0" w:color="auto"/>
              </w:divBdr>
              <w:divsChild>
                <w:div w:id="1473869186">
                  <w:marLeft w:val="-75"/>
                  <w:marRight w:val="0"/>
                  <w:marTop w:val="300"/>
                  <w:marBottom w:val="0"/>
                  <w:divBdr>
                    <w:top w:val="none" w:sz="0" w:space="0" w:color="auto"/>
                    <w:left w:val="none" w:sz="0" w:space="0" w:color="auto"/>
                    <w:bottom w:val="none" w:sz="0" w:space="0" w:color="auto"/>
                    <w:right w:val="none" w:sz="0" w:space="0" w:color="auto"/>
                  </w:divBdr>
                </w:div>
                <w:div w:id="1563440968">
                  <w:marLeft w:val="-75"/>
                  <w:marRight w:val="0"/>
                  <w:marTop w:val="300"/>
                  <w:marBottom w:val="0"/>
                  <w:divBdr>
                    <w:top w:val="none" w:sz="0" w:space="0" w:color="auto"/>
                    <w:left w:val="none" w:sz="0" w:space="0" w:color="auto"/>
                    <w:bottom w:val="none" w:sz="0" w:space="0" w:color="auto"/>
                    <w:right w:val="none" w:sz="0" w:space="0" w:color="auto"/>
                  </w:divBdr>
                </w:div>
              </w:divsChild>
            </w:div>
            <w:div w:id="1038777299">
              <w:marLeft w:val="0"/>
              <w:marRight w:val="0"/>
              <w:marTop w:val="0"/>
              <w:marBottom w:val="0"/>
              <w:divBdr>
                <w:top w:val="none" w:sz="0" w:space="0" w:color="auto"/>
                <w:left w:val="none" w:sz="0" w:space="0" w:color="auto"/>
                <w:bottom w:val="none" w:sz="0" w:space="0" w:color="auto"/>
                <w:right w:val="none" w:sz="0" w:space="0" w:color="auto"/>
              </w:divBdr>
            </w:div>
            <w:div w:id="1121877496">
              <w:marLeft w:val="0"/>
              <w:marRight w:val="0"/>
              <w:marTop w:val="0"/>
              <w:marBottom w:val="0"/>
              <w:divBdr>
                <w:top w:val="none" w:sz="0" w:space="0" w:color="auto"/>
                <w:left w:val="none" w:sz="0" w:space="0" w:color="auto"/>
                <w:bottom w:val="none" w:sz="0" w:space="0" w:color="auto"/>
                <w:right w:val="none" w:sz="0" w:space="0" w:color="auto"/>
              </w:divBdr>
            </w:div>
            <w:div w:id="1165588696">
              <w:marLeft w:val="0"/>
              <w:marRight w:val="0"/>
              <w:marTop w:val="0"/>
              <w:marBottom w:val="0"/>
              <w:divBdr>
                <w:top w:val="none" w:sz="0" w:space="0" w:color="auto"/>
                <w:left w:val="none" w:sz="0" w:space="0" w:color="auto"/>
                <w:bottom w:val="none" w:sz="0" w:space="0" w:color="auto"/>
                <w:right w:val="none" w:sz="0" w:space="0" w:color="auto"/>
              </w:divBdr>
            </w:div>
            <w:div w:id="1252395812">
              <w:marLeft w:val="0"/>
              <w:marRight w:val="0"/>
              <w:marTop w:val="0"/>
              <w:marBottom w:val="0"/>
              <w:divBdr>
                <w:top w:val="none" w:sz="0" w:space="0" w:color="auto"/>
                <w:left w:val="none" w:sz="0" w:space="0" w:color="auto"/>
                <w:bottom w:val="none" w:sz="0" w:space="0" w:color="auto"/>
                <w:right w:val="none" w:sz="0" w:space="0" w:color="auto"/>
              </w:divBdr>
            </w:div>
            <w:div w:id="1256747279">
              <w:marLeft w:val="0"/>
              <w:marRight w:val="0"/>
              <w:marTop w:val="0"/>
              <w:marBottom w:val="0"/>
              <w:divBdr>
                <w:top w:val="none" w:sz="0" w:space="0" w:color="auto"/>
                <w:left w:val="none" w:sz="0" w:space="0" w:color="auto"/>
                <w:bottom w:val="none" w:sz="0" w:space="0" w:color="auto"/>
                <w:right w:val="none" w:sz="0" w:space="0" w:color="auto"/>
              </w:divBdr>
            </w:div>
            <w:div w:id="1266308166">
              <w:marLeft w:val="0"/>
              <w:marRight w:val="0"/>
              <w:marTop w:val="0"/>
              <w:marBottom w:val="0"/>
              <w:divBdr>
                <w:top w:val="none" w:sz="0" w:space="0" w:color="auto"/>
                <w:left w:val="none" w:sz="0" w:space="0" w:color="auto"/>
                <w:bottom w:val="none" w:sz="0" w:space="0" w:color="auto"/>
                <w:right w:val="none" w:sz="0" w:space="0" w:color="auto"/>
              </w:divBdr>
            </w:div>
            <w:div w:id="1266962502">
              <w:marLeft w:val="0"/>
              <w:marRight w:val="0"/>
              <w:marTop w:val="0"/>
              <w:marBottom w:val="0"/>
              <w:divBdr>
                <w:top w:val="none" w:sz="0" w:space="0" w:color="auto"/>
                <w:left w:val="none" w:sz="0" w:space="0" w:color="auto"/>
                <w:bottom w:val="none" w:sz="0" w:space="0" w:color="auto"/>
                <w:right w:val="none" w:sz="0" w:space="0" w:color="auto"/>
              </w:divBdr>
            </w:div>
            <w:div w:id="1351450331">
              <w:marLeft w:val="0"/>
              <w:marRight w:val="0"/>
              <w:marTop w:val="0"/>
              <w:marBottom w:val="0"/>
              <w:divBdr>
                <w:top w:val="none" w:sz="0" w:space="0" w:color="auto"/>
                <w:left w:val="none" w:sz="0" w:space="0" w:color="auto"/>
                <w:bottom w:val="none" w:sz="0" w:space="0" w:color="auto"/>
                <w:right w:val="none" w:sz="0" w:space="0" w:color="auto"/>
              </w:divBdr>
            </w:div>
            <w:div w:id="1367174023">
              <w:marLeft w:val="0"/>
              <w:marRight w:val="0"/>
              <w:marTop w:val="0"/>
              <w:marBottom w:val="0"/>
              <w:divBdr>
                <w:top w:val="none" w:sz="0" w:space="0" w:color="auto"/>
                <w:left w:val="none" w:sz="0" w:space="0" w:color="auto"/>
                <w:bottom w:val="none" w:sz="0" w:space="0" w:color="auto"/>
                <w:right w:val="none" w:sz="0" w:space="0" w:color="auto"/>
              </w:divBdr>
            </w:div>
            <w:div w:id="1449816430">
              <w:marLeft w:val="0"/>
              <w:marRight w:val="0"/>
              <w:marTop w:val="0"/>
              <w:marBottom w:val="0"/>
              <w:divBdr>
                <w:top w:val="none" w:sz="0" w:space="0" w:color="auto"/>
                <w:left w:val="none" w:sz="0" w:space="0" w:color="auto"/>
                <w:bottom w:val="none" w:sz="0" w:space="0" w:color="auto"/>
                <w:right w:val="none" w:sz="0" w:space="0" w:color="auto"/>
              </w:divBdr>
            </w:div>
            <w:div w:id="1504935011">
              <w:marLeft w:val="0"/>
              <w:marRight w:val="0"/>
              <w:marTop w:val="0"/>
              <w:marBottom w:val="0"/>
              <w:divBdr>
                <w:top w:val="none" w:sz="0" w:space="0" w:color="auto"/>
                <w:left w:val="none" w:sz="0" w:space="0" w:color="auto"/>
                <w:bottom w:val="none" w:sz="0" w:space="0" w:color="auto"/>
                <w:right w:val="none" w:sz="0" w:space="0" w:color="auto"/>
              </w:divBdr>
            </w:div>
            <w:div w:id="1614288357">
              <w:marLeft w:val="0"/>
              <w:marRight w:val="0"/>
              <w:marTop w:val="0"/>
              <w:marBottom w:val="0"/>
              <w:divBdr>
                <w:top w:val="none" w:sz="0" w:space="0" w:color="auto"/>
                <w:left w:val="none" w:sz="0" w:space="0" w:color="auto"/>
                <w:bottom w:val="none" w:sz="0" w:space="0" w:color="auto"/>
                <w:right w:val="none" w:sz="0" w:space="0" w:color="auto"/>
              </w:divBdr>
            </w:div>
            <w:div w:id="1704935220">
              <w:marLeft w:val="0"/>
              <w:marRight w:val="0"/>
              <w:marTop w:val="0"/>
              <w:marBottom w:val="0"/>
              <w:divBdr>
                <w:top w:val="none" w:sz="0" w:space="0" w:color="auto"/>
                <w:left w:val="none" w:sz="0" w:space="0" w:color="auto"/>
                <w:bottom w:val="none" w:sz="0" w:space="0" w:color="auto"/>
                <w:right w:val="none" w:sz="0" w:space="0" w:color="auto"/>
              </w:divBdr>
            </w:div>
            <w:div w:id="1719818877">
              <w:marLeft w:val="0"/>
              <w:marRight w:val="0"/>
              <w:marTop w:val="0"/>
              <w:marBottom w:val="0"/>
              <w:divBdr>
                <w:top w:val="none" w:sz="0" w:space="0" w:color="auto"/>
                <w:left w:val="none" w:sz="0" w:space="0" w:color="auto"/>
                <w:bottom w:val="none" w:sz="0" w:space="0" w:color="auto"/>
                <w:right w:val="none" w:sz="0" w:space="0" w:color="auto"/>
              </w:divBdr>
            </w:div>
            <w:div w:id="1734963561">
              <w:marLeft w:val="0"/>
              <w:marRight w:val="0"/>
              <w:marTop w:val="0"/>
              <w:marBottom w:val="0"/>
              <w:divBdr>
                <w:top w:val="none" w:sz="0" w:space="0" w:color="auto"/>
                <w:left w:val="none" w:sz="0" w:space="0" w:color="auto"/>
                <w:bottom w:val="none" w:sz="0" w:space="0" w:color="auto"/>
                <w:right w:val="none" w:sz="0" w:space="0" w:color="auto"/>
              </w:divBdr>
            </w:div>
            <w:div w:id="1735275721">
              <w:marLeft w:val="0"/>
              <w:marRight w:val="0"/>
              <w:marTop w:val="0"/>
              <w:marBottom w:val="0"/>
              <w:divBdr>
                <w:top w:val="none" w:sz="0" w:space="0" w:color="auto"/>
                <w:left w:val="none" w:sz="0" w:space="0" w:color="auto"/>
                <w:bottom w:val="none" w:sz="0" w:space="0" w:color="auto"/>
                <w:right w:val="none" w:sz="0" w:space="0" w:color="auto"/>
              </w:divBdr>
            </w:div>
            <w:div w:id="1742755242">
              <w:marLeft w:val="0"/>
              <w:marRight w:val="0"/>
              <w:marTop w:val="0"/>
              <w:marBottom w:val="0"/>
              <w:divBdr>
                <w:top w:val="none" w:sz="0" w:space="0" w:color="auto"/>
                <w:left w:val="none" w:sz="0" w:space="0" w:color="auto"/>
                <w:bottom w:val="none" w:sz="0" w:space="0" w:color="auto"/>
                <w:right w:val="none" w:sz="0" w:space="0" w:color="auto"/>
              </w:divBdr>
            </w:div>
            <w:div w:id="1753627198">
              <w:marLeft w:val="0"/>
              <w:marRight w:val="0"/>
              <w:marTop w:val="0"/>
              <w:marBottom w:val="0"/>
              <w:divBdr>
                <w:top w:val="none" w:sz="0" w:space="0" w:color="auto"/>
                <w:left w:val="none" w:sz="0" w:space="0" w:color="auto"/>
                <w:bottom w:val="none" w:sz="0" w:space="0" w:color="auto"/>
                <w:right w:val="none" w:sz="0" w:space="0" w:color="auto"/>
              </w:divBdr>
            </w:div>
            <w:div w:id="1812167470">
              <w:marLeft w:val="0"/>
              <w:marRight w:val="0"/>
              <w:marTop w:val="0"/>
              <w:marBottom w:val="0"/>
              <w:divBdr>
                <w:top w:val="none" w:sz="0" w:space="0" w:color="auto"/>
                <w:left w:val="none" w:sz="0" w:space="0" w:color="auto"/>
                <w:bottom w:val="none" w:sz="0" w:space="0" w:color="auto"/>
                <w:right w:val="none" w:sz="0" w:space="0" w:color="auto"/>
              </w:divBdr>
            </w:div>
            <w:div w:id="1815676404">
              <w:marLeft w:val="0"/>
              <w:marRight w:val="0"/>
              <w:marTop w:val="0"/>
              <w:marBottom w:val="0"/>
              <w:divBdr>
                <w:top w:val="none" w:sz="0" w:space="0" w:color="auto"/>
                <w:left w:val="none" w:sz="0" w:space="0" w:color="auto"/>
                <w:bottom w:val="none" w:sz="0" w:space="0" w:color="auto"/>
                <w:right w:val="none" w:sz="0" w:space="0" w:color="auto"/>
              </w:divBdr>
              <w:divsChild>
                <w:div w:id="1566061915">
                  <w:marLeft w:val="-75"/>
                  <w:marRight w:val="0"/>
                  <w:marTop w:val="300"/>
                  <w:marBottom w:val="0"/>
                  <w:divBdr>
                    <w:top w:val="none" w:sz="0" w:space="0" w:color="auto"/>
                    <w:left w:val="none" w:sz="0" w:space="0" w:color="auto"/>
                    <w:bottom w:val="none" w:sz="0" w:space="0" w:color="auto"/>
                    <w:right w:val="none" w:sz="0" w:space="0" w:color="auto"/>
                  </w:divBdr>
                </w:div>
                <w:div w:id="1958415286">
                  <w:marLeft w:val="-75"/>
                  <w:marRight w:val="0"/>
                  <w:marTop w:val="300"/>
                  <w:marBottom w:val="0"/>
                  <w:divBdr>
                    <w:top w:val="none" w:sz="0" w:space="0" w:color="auto"/>
                    <w:left w:val="none" w:sz="0" w:space="0" w:color="auto"/>
                    <w:bottom w:val="none" w:sz="0" w:space="0" w:color="auto"/>
                    <w:right w:val="none" w:sz="0" w:space="0" w:color="auto"/>
                  </w:divBdr>
                </w:div>
              </w:divsChild>
            </w:div>
            <w:div w:id="1880162927">
              <w:marLeft w:val="0"/>
              <w:marRight w:val="0"/>
              <w:marTop w:val="0"/>
              <w:marBottom w:val="0"/>
              <w:divBdr>
                <w:top w:val="none" w:sz="0" w:space="0" w:color="auto"/>
                <w:left w:val="none" w:sz="0" w:space="0" w:color="auto"/>
                <w:bottom w:val="none" w:sz="0" w:space="0" w:color="auto"/>
                <w:right w:val="none" w:sz="0" w:space="0" w:color="auto"/>
              </w:divBdr>
            </w:div>
            <w:div w:id="1947158111">
              <w:marLeft w:val="0"/>
              <w:marRight w:val="0"/>
              <w:marTop w:val="0"/>
              <w:marBottom w:val="0"/>
              <w:divBdr>
                <w:top w:val="none" w:sz="0" w:space="0" w:color="auto"/>
                <w:left w:val="none" w:sz="0" w:space="0" w:color="auto"/>
                <w:bottom w:val="none" w:sz="0" w:space="0" w:color="auto"/>
                <w:right w:val="none" w:sz="0" w:space="0" w:color="auto"/>
              </w:divBdr>
            </w:div>
            <w:div w:id="1993093713">
              <w:marLeft w:val="0"/>
              <w:marRight w:val="0"/>
              <w:marTop w:val="0"/>
              <w:marBottom w:val="0"/>
              <w:divBdr>
                <w:top w:val="none" w:sz="0" w:space="0" w:color="auto"/>
                <w:left w:val="none" w:sz="0" w:space="0" w:color="auto"/>
                <w:bottom w:val="none" w:sz="0" w:space="0" w:color="auto"/>
                <w:right w:val="none" w:sz="0" w:space="0" w:color="auto"/>
              </w:divBdr>
            </w:div>
            <w:div w:id="2008244640">
              <w:marLeft w:val="0"/>
              <w:marRight w:val="0"/>
              <w:marTop w:val="0"/>
              <w:marBottom w:val="0"/>
              <w:divBdr>
                <w:top w:val="none" w:sz="0" w:space="0" w:color="auto"/>
                <w:left w:val="none" w:sz="0" w:space="0" w:color="auto"/>
                <w:bottom w:val="none" w:sz="0" w:space="0" w:color="auto"/>
                <w:right w:val="none" w:sz="0" w:space="0" w:color="auto"/>
              </w:divBdr>
            </w:div>
            <w:div w:id="2039967886">
              <w:marLeft w:val="0"/>
              <w:marRight w:val="0"/>
              <w:marTop w:val="0"/>
              <w:marBottom w:val="0"/>
              <w:divBdr>
                <w:top w:val="none" w:sz="0" w:space="0" w:color="auto"/>
                <w:left w:val="none" w:sz="0" w:space="0" w:color="auto"/>
                <w:bottom w:val="none" w:sz="0" w:space="0" w:color="auto"/>
                <w:right w:val="none" w:sz="0" w:space="0" w:color="auto"/>
              </w:divBdr>
            </w:div>
            <w:div w:id="2062942393">
              <w:marLeft w:val="0"/>
              <w:marRight w:val="0"/>
              <w:marTop w:val="0"/>
              <w:marBottom w:val="0"/>
              <w:divBdr>
                <w:top w:val="none" w:sz="0" w:space="0" w:color="auto"/>
                <w:left w:val="none" w:sz="0" w:space="0" w:color="auto"/>
                <w:bottom w:val="none" w:sz="0" w:space="0" w:color="auto"/>
                <w:right w:val="none" w:sz="0" w:space="0" w:color="auto"/>
              </w:divBdr>
            </w:div>
            <w:div w:id="2076320868">
              <w:marLeft w:val="0"/>
              <w:marRight w:val="0"/>
              <w:marTop w:val="0"/>
              <w:marBottom w:val="0"/>
              <w:divBdr>
                <w:top w:val="none" w:sz="0" w:space="0" w:color="auto"/>
                <w:left w:val="none" w:sz="0" w:space="0" w:color="auto"/>
                <w:bottom w:val="none" w:sz="0" w:space="0" w:color="auto"/>
                <w:right w:val="none" w:sz="0" w:space="0" w:color="auto"/>
              </w:divBdr>
            </w:div>
            <w:div w:id="2086760036">
              <w:marLeft w:val="0"/>
              <w:marRight w:val="0"/>
              <w:marTop w:val="0"/>
              <w:marBottom w:val="0"/>
              <w:divBdr>
                <w:top w:val="none" w:sz="0" w:space="0" w:color="auto"/>
                <w:left w:val="none" w:sz="0" w:space="0" w:color="auto"/>
                <w:bottom w:val="none" w:sz="0" w:space="0" w:color="auto"/>
                <w:right w:val="none" w:sz="0" w:space="0" w:color="auto"/>
              </w:divBdr>
            </w:div>
            <w:div w:id="2100173935">
              <w:marLeft w:val="0"/>
              <w:marRight w:val="0"/>
              <w:marTop w:val="0"/>
              <w:marBottom w:val="0"/>
              <w:divBdr>
                <w:top w:val="none" w:sz="0" w:space="0" w:color="auto"/>
                <w:left w:val="none" w:sz="0" w:space="0" w:color="auto"/>
                <w:bottom w:val="none" w:sz="0" w:space="0" w:color="auto"/>
                <w:right w:val="none" w:sz="0" w:space="0" w:color="auto"/>
              </w:divBdr>
              <w:divsChild>
                <w:div w:id="294720913">
                  <w:marLeft w:val="-75"/>
                  <w:marRight w:val="0"/>
                  <w:marTop w:val="300"/>
                  <w:marBottom w:val="0"/>
                  <w:divBdr>
                    <w:top w:val="none" w:sz="0" w:space="0" w:color="auto"/>
                    <w:left w:val="none" w:sz="0" w:space="0" w:color="auto"/>
                    <w:bottom w:val="none" w:sz="0" w:space="0" w:color="auto"/>
                    <w:right w:val="none" w:sz="0" w:space="0" w:color="auto"/>
                  </w:divBdr>
                </w:div>
              </w:divsChild>
            </w:div>
            <w:div w:id="2114205436">
              <w:marLeft w:val="0"/>
              <w:marRight w:val="0"/>
              <w:marTop w:val="0"/>
              <w:marBottom w:val="0"/>
              <w:divBdr>
                <w:top w:val="none" w:sz="0" w:space="0" w:color="auto"/>
                <w:left w:val="none" w:sz="0" w:space="0" w:color="auto"/>
                <w:bottom w:val="none" w:sz="0" w:space="0" w:color="auto"/>
                <w:right w:val="none" w:sz="0" w:space="0" w:color="auto"/>
              </w:divBdr>
            </w:div>
            <w:div w:id="2115784968">
              <w:marLeft w:val="0"/>
              <w:marRight w:val="0"/>
              <w:marTop w:val="0"/>
              <w:marBottom w:val="0"/>
              <w:divBdr>
                <w:top w:val="none" w:sz="0" w:space="0" w:color="auto"/>
                <w:left w:val="none" w:sz="0" w:space="0" w:color="auto"/>
                <w:bottom w:val="none" w:sz="0" w:space="0" w:color="auto"/>
                <w:right w:val="none" w:sz="0" w:space="0" w:color="auto"/>
              </w:divBdr>
            </w:div>
            <w:div w:id="2138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660">
      <w:bodyDiv w:val="1"/>
      <w:marLeft w:val="0"/>
      <w:marRight w:val="0"/>
      <w:marTop w:val="0"/>
      <w:marBottom w:val="0"/>
      <w:divBdr>
        <w:top w:val="none" w:sz="0" w:space="0" w:color="auto"/>
        <w:left w:val="none" w:sz="0" w:space="0" w:color="auto"/>
        <w:bottom w:val="none" w:sz="0" w:space="0" w:color="auto"/>
        <w:right w:val="none" w:sz="0" w:space="0" w:color="auto"/>
      </w:divBdr>
    </w:div>
    <w:div w:id="250743485">
      <w:bodyDiv w:val="1"/>
      <w:marLeft w:val="0"/>
      <w:marRight w:val="0"/>
      <w:marTop w:val="0"/>
      <w:marBottom w:val="0"/>
      <w:divBdr>
        <w:top w:val="none" w:sz="0" w:space="0" w:color="auto"/>
        <w:left w:val="none" w:sz="0" w:space="0" w:color="auto"/>
        <w:bottom w:val="none" w:sz="0" w:space="0" w:color="auto"/>
        <w:right w:val="none" w:sz="0" w:space="0" w:color="auto"/>
      </w:divBdr>
    </w:div>
    <w:div w:id="252472255">
      <w:bodyDiv w:val="1"/>
      <w:marLeft w:val="0"/>
      <w:marRight w:val="0"/>
      <w:marTop w:val="0"/>
      <w:marBottom w:val="0"/>
      <w:divBdr>
        <w:top w:val="none" w:sz="0" w:space="0" w:color="auto"/>
        <w:left w:val="none" w:sz="0" w:space="0" w:color="auto"/>
        <w:bottom w:val="none" w:sz="0" w:space="0" w:color="auto"/>
        <w:right w:val="none" w:sz="0" w:space="0" w:color="auto"/>
      </w:divBdr>
    </w:div>
    <w:div w:id="253587458">
      <w:bodyDiv w:val="1"/>
      <w:marLeft w:val="0"/>
      <w:marRight w:val="0"/>
      <w:marTop w:val="0"/>
      <w:marBottom w:val="0"/>
      <w:divBdr>
        <w:top w:val="none" w:sz="0" w:space="0" w:color="auto"/>
        <w:left w:val="none" w:sz="0" w:space="0" w:color="auto"/>
        <w:bottom w:val="none" w:sz="0" w:space="0" w:color="auto"/>
        <w:right w:val="none" w:sz="0" w:space="0" w:color="auto"/>
      </w:divBdr>
    </w:div>
    <w:div w:id="254746402">
      <w:bodyDiv w:val="1"/>
      <w:marLeft w:val="0"/>
      <w:marRight w:val="0"/>
      <w:marTop w:val="0"/>
      <w:marBottom w:val="0"/>
      <w:divBdr>
        <w:top w:val="none" w:sz="0" w:space="0" w:color="auto"/>
        <w:left w:val="none" w:sz="0" w:space="0" w:color="auto"/>
        <w:bottom w:val="none" w:sz="0" w:space="0" w:color="auto"/>
        <w:right w:val="none" w:sz="0" w:space="0" w:color="auto"/>
      </w:divBdr>
    </w:div>
    <w:div w:id="260843821">
      <w:bodyDiv w:val="1"/>
      <w:marLeft w:val="0"/>
      <w:marRight w:val="0"/>
      <w:marTop w:val="0"/>
      <w:marBottom w:val="0"/>
      <w:divBdr>
        <w:top w:val="none" w:sz="0" w:space="0" w:color="auto"/>
        <w:left w:val="none" w:sz="0" w:space="0" w:color="auto"/>
        <w:bottom w:val="none" w:sz="0" w:space="0" w:color="auto"/>
        <w:right w:val="none" w:sz="0" w:space="0" w:color="auto"/>
      </w:divBdr>
    </w:div>
    <w:div w:id="262423737">
      <w:bodyDiv w:val="1"/>
      <w:marLeft w:val="0"/>
      <w:marRight w:val="0"/>
      <w:marTop w:val="0"/>
      <w:marBottom w:val="0"/>
      <w:divBdr>
        <w:top w:val="none" w:sz="0" w:space="0" w:color="auto"/>
        <w:left w:val="none" w:sz="0" w:space="0" w:color="auto"/>
        <w:bottom w:val="none" w:sz="0" w:space="0" w:color="auto"/>
        <w:right w:val="none" w:sz="0" w:space="0" w:color="auto"/>
      </w:divBdr>
    </w:div>
    <w:div w:id="268003734">
      <w:bodyDiv w:val="1"/>
      <w:marLeft w:val="0"/>
      <w:marRight w:val="0"/>
      <w:marTop w:val="0"/>
      <w:marBottom w:val="0"/>
      <w:divBdr>
        <w:top w:val="none" w:sz="0" w:space="0" w:color="auto"/>
        <w:left w:val="none" w:sz="0" w:space="0" w:color="auto"/>
        <w:bottom w:val="none" w:sz="0" w:space="0" w:color="auto"/>
        <w:right w:val="none" w:sz="0" w:space="0" w:color="auto"/>
      </w:divBdr>
    </w:div>
    <w:div w:id="271522507">
      <w:bodyDiv w:val="1"/>
      <w:marLeft w:val="0"/>
      <w:marRight w:val="0"/>
      <w:marTop w:val="0"/>
      <w:marBottom w:val="0"/>
      <w:divBdr>
        <w:top w:val="none" w:sz="0" w:space="0" w:color="auto"/>
        <w:left w:val="none" w:sz="0" w:space="0" w:color="auto"/>
        <w:bottom w:val="none" w:sz="0" w:space="0" w:color="auto"/>
        <w:right w:val="none" w:sz="0" w:space="0" w:color="auto"/>
      </w:divBdr>
    </w:div>
    <w:div w:id="275408215">
      <w:bodyDiv w:val="1"/>
      <w:marLeft w:val="0"/>
      <w:marRight w:val="0"/>
      <w:marTop w:val="0"/>
      <w:marBottom w:val="0"/>
      <w:divBdr>
        <w:top w:val="none" w:sz="0" w:space="0" w:color="auto"/>
        <w:left w:val="none" w:sz="0" w:space="0" w:color="auto"/>
        <w:bottom w:val="none" w:sz="0" w:space="0" w:color="auto"/>
        <w:right w:val="none" w:sz="0" w:space="0" w:color="auto"/>
      </w:divBdr>
    </w:div>
    <w:div w:id="280842722">
      <w:bodyDiv w:val="1"/>
      <w:marLeft w:val="0"/>
      <w:marRight w:val="0"/>
      <w:marTop w:val="0"/>
      <w:marBottom w:val="0"/>
      <w:divBdr>
        <w:top w:val="none" w:sz="0" w:space="0" w:color="auto"/>
        <w:left w:val="none" w:sz="0" w:space="0" w:color="auto"/>
        <w:bottom w:val="none" w:sz="0" w:space="0" w:color="auto"/>
        <w:right w:val="none" w:sz="0" w:space="0" w:color="auto"/>
      </w:divBdr>
      <w:divsChild>
        <w:div w:id="662009031">
          <w:marLeft w:val="0"/>
          <w:marRight w:val="0"/>
          <w:marTop w:val="0"/>
          <w:marBottom w:val="0"/>
          <w:divBdr>
            <w:top w:val="none" w:sz="0" w:space="0" w:color="auto"/>
            <w:left w:val="none" w:sz="0" w:space="0" w:color="auto"/>
            <w:bottom w:val="none" w:sz="0" w:space="0" w:color="auto"/>
            <w:right w:val="none" w:sz="0" w:space="0" w:color="auto"/>
          </w:divBdr>
          <w:divsChild>
            <w:div w:id="1192836632">
              <w:marLeft w:val="0"/>
              <w:marRight w:val="0"/>
              <w:marTop w:val="0"/>
              <w:marBottom w:val="0"/>
              <w:divBdr>
                <w:top w:val="none" w:sz="0" w:space="0" w:color="auto"/>
                <w:left w:val="none" w:sz="0" w:space="0" w:color="auto"/>
                <w:bottom w:val="none" w:sz="0" w:space="0" w:color="auto"/>
                <w:right w:val="none" w:sz="0" w:space="0" w:color="auto"/>
              </w:divBdr>
              <w:divsChild>
                <w:div w:id="1535967657">
                  <w:marLeft w:val="0"/>
                  <w:marRight w:val="0"/>
                  <w:marTop w:val="0"/>
                  <w:marBottom w:val="0"/>
                  <w:divBdr>
                    <w:top w:val="none" w:sz="0" w:space="0" w:color="auto"/>
                    <w:left w:val="none" w:sz="0" w:space="0" w:color="auto"/>
                    <w:bottom w:val="none" w:sz="0" w:space="0" w:color="auto"/>
                    <w:right w:val="none" w:sz="0" w:space="0" w:color="auto"/>
                  </w:divBdr>
                  <w:divsChild>
                    <w:div w:id="1645696809">
                      <w:marLeft w:val="0"/>
                      <w:marRight w:val="0"/>
                      <w:marTop w:val="0"/>
                      <w:marBottom w:val="0"/>
                      <w:divBdr>
                        <w:top w:val="none" w:sz="0" w:space="0" w:color="auto"/>
                        <w:left w:val="none" w:sz="0" w:space="0" w:color="auto"/>
                        <w:bottom w:val="none" w:sz="0" w:space="0" w:color="auto"/>
                        <w:right w:val="none" w:sz="0" w:space="0" w:color="auto"/>
                      </w:divBdr>
                      <w:divsChild>
                        <w:div w:id="288240933">
                          <w:marLeft w:val="0"/>
                          <w:marRight w:val="0"/>
                          <w:marTop w:val="0"/>
                          <w:marBottom w:val="0"/>
                          <w:divBdr>
                            <w:top w:val="none" w:sz="0" w:space="0" w:color="auto"/>
                            <w:left w:val="none" w:sz="0" w:space="0" w:color="auto"/>
                            <w:bottom w:val="none" w:sz="0" w:space="0" w:color="auto"/>
                            <w:right w:val="none" w:sz="0" w:space="0" w:color="auto"/>
                          </w:divBdr>
                          <w:divsChild>
                            <w:div w:id="1923442148">
                              <w:marLeft w:val="0"/>
                              <w:marRight w:val="0"/>
                              <w:marTop w:val="0"/>
                              <w:marBottom w:val="0"/>
                              <w:divBdr>
                                <w:top w:val="none" w:sz="0" w:space="0" w:color="auto"/>
                                <w:left w:val="none" w:sz="0" w:space="0" w:color="auto"/>
                                <w:bottom w:val="none" w:sz="0" w:space="0" w:color="auto"/>
                                <w:right w:val="none" w:sz="0" w:space="0" w:color="auto"/>
                              </w:divBdr>
                              <w:divsChild>
                                <w:div w:id="924001392">
                                  <w:marLeft w:val="0"/>
                                  <w:marRight w:val="0"/>
                                  <w:marTop w:val="0"/>
                                  <w:marBottom w:val="0"/>
                                  <w:divBdr>
                                    <w:top w:val="none" w:sz="0" w:space="0" w:color="auto"/>
                                    <w:left w:val="none" w:sz="0" w:space="0" w:color="auto"/>
                                    <w:bottom w:val="none" w:sz="0" w:space="0" w:color="auto"/>
                                    <w:right w:val="none" w:sz="0" w:space="0" w:color="auto"/>
                                  </w:divBdr>
                                  <w:divsChild>
                                    <w:div w:id="926039082">
                                      <w:marLeft w:val="0"/>
                                      <w:marRight w:val="0"/>
                                      <w:marTop w:val="0"/>
                                      <w:marBottom w:val="0"/>
                                      <w:divBdr>
                                        <w:top w:val="none" w:sz="0" w:space="0" w:color="auto"/>
                                        <w:left w:val="none" w:sz="0" w:space="0" w:color="auto"/>
                                        <w:bottom w:val="none" w:sz="0" w:space="0" w:color="auto"/>
                                        <w:right w:val="none" w:sz="0" w:space="0" w:color="auto"/>
                                      </w:divBdr>
                                      <w:divsChild>
                                        <w:div w:id="1081294624">
                                          <w:marLeft w:val="0"/>
                                          <w:marRight w:val="0"/>
                                          <w:marTop w:val="0"/>
                                          <w:marBottom w:val="0"/>
                                          <w:divBdr>
                                            <w:top w:val="none" w:sz="0" w:space="0" w:color="auto"/>
                                            <w:left w:val="none" w:sz="0" w:space="0" w:color="auto"/>
                                            <w:bottom w:val="none" w:sz="0" w:space="0" w:color="auto"/>
                                            <w:right w:val="none" w:sz="0" w:space="0" w:color="auto"/>
                                          </w:divBdr>
                                          <w:divsChild>
                                            <w:div w:id="589431533">
                                              <w:marLeft w:val="0"/>
                                              <w:marRight w:val="0"/>
                                              <w:marTop w:val="0"/>
                                              <w:marBottom w:val="0"/>
                                              <w:divBdr>
                                                <w:top w:val="none" w:sz="0" w:space="0" w:color="auto"/>
                                                <w:left w:val="none" w:sz="0" w:space="0" w:color="auto"/>
                                                <w:bottom w:val="none" w:sz="0" w:space="0" w:color="auto"/>
                                                <w:right w:val="none" w:sz="0" w:space="0" w:color="auto"/>
                                              </w:divBdr>
                                              <w:divsChild>
                                                <w:div w:id="1663313416">
                                                  <w:marLeft w:val="0"/>
                                                  <w:marRight w:val="0"/>
                                                  <w:marTop w:val="0"/>
                                                  <w:marBottom w:val="0"/>
                                                  <w:divBdr>
                                                    <w:top w:val="none" w:sz="0" w:space="0" w:color="auto"/>
                                                    <w:left w:val="none" w:sz="0" w:space="0" w:color="auto"/>
                                                    <w:bottom w:val="none" w:sz="0" w:space="0" w:color="auto"/>
                                                    <w:right w:val="none" w:sz="0" w:space="0" w:color="auto"/>
                                                  </w:divBdr>
                                                  <w:divsChild>
                                                    <w:div w:id="1903519690">
                                                      <w:marLeft w:val="0"/>
                                                      <w:marRight w:val="300"/>
                                                      <w:marTop w:val="0"/>
                                                      <w:marBottom w:val="0"/>
                                                      <w:divBdr>
                                                        <w:top w:val="none" w:sz="0" w:space="0" w:color="auto"/>
                                                        <w:left w:val="none" w:sz="0" w:space="0" w:color="auto"/>
                                                        <w:bottom w:val="none" w:sz="0" w:space="0" w:color="auto"/>
                                                        <w:right w:val="none" w:sz="0" w:space="0" w:color="auto"/>
                                                      </w:divBdr>
                                                      <w:divsChild>
                                                        <w:div w:id="1525899374">
                                                          <w:marLeft w:val="0"/>
                                                          <w:marRight w:val="0"/>
                                                          <w:marTop w:val="0"/>
                                                          <w:marBottom w:val="0"/>
                                                          <w:divBdr>
                                                            <w:top w:val="none" w:sz="0" w:space="0" w:color="auto"/>
                                                            <w:left w:val="none" w:sz="0" w:space="0" w:color="auto"/>
                                                            <w:bottom w:val="none" w:sz="0" w:space="0" w:color="auto"/>
                                                            <w:right w:val="none" w:sz="0" w:space="0" w:color="auto"/>
                                                          </w:divBdr>
                                                          <w:divsChild>
                                                            <w:div w:id="22562199">
                                                              <w:marLeft w:val="0"/>
                                                              <w:marRight w:val="0"/>
                                                              <w:marTop w:val="0"/>
                                                              <w:marBottom w:val="0"/>
                                                              <w:divBdr>
                                                                <w:top w:val="none" w:sz="0" w:space="0" w:color="auto"/>
                                                                <w:left w:val="none" w:sz="0" w:space="0" w:color="auto"/>
                                                                <w:bottom w:val="none" w:sz="0" w:space="0" w:color="auto"/>
                                                                <w:right w:val="none" w:sz="0" w:space="0" w:color="auto"/>
                                                              </w:divBdr>
                                                              <w:divsChild>
                                                                <w:div w:id="1978222253">
                                                                  <w:marLeft w:val="0"/>
                                                                  <w:marRight w:val="0"/>
                                                                  <w:marTop w:val="0"/>
                                                                  <w:marBottom w:val="0"/>
                                                                  <w:divBdr>
                                                                    <w:top w:val="none" w:sz="0" w:space="0" w:color="auto"/>
                                                                    <w:left w:val="none" w:sz="0" w:space="0" w:color="auto"/>
                                                                    <w:bottom w:val="none" w:sz="0" w:space="0" w:color="auto"/>
                                                                    <w:right w:val="none" w:sz="0" w:space="0" w:color="auto"/>
                                                                  </w:divBdr>
                                                                  <w:divsChild>
                                                                    <w:div w:id="1774354120">
                                                                      <w:marLeft w:val="0"/>
                                                                      <w:marRight w:val="0"/>
                                                                      <w:marTop w:val="0"/>
                                                                      <w:marBottom w:val="360"/>
                                                                      <w:divBdr>
                                                                        <w:top w:val="single" w:sz="6" w:space="0" w:color="CCCCCC"/>
                                                                        <w:left w:val="none" w:sz="0" w:space="0" w:color="auto"/>
                                                                        <w:bottom w:val="none" w:sz="0" w:space="0" w:color="auto"/>
                                                                        <w:right w:val="none" w:sz="0" w:space="0" w:color="auto"/>
                                                                      </w:divBdr>
                                                                      <w:divsChild>
                                                                        <w:div w:id="1424956674">
                                                                          <w:marLeft w:val="0"/>
                                                                          <w:marRight w:val="0"/>
                                                                          <w:marTop w:val="0"/>
                                                                          <w:marBottom w:val="0"/>
                                                                          <w:divBdr>
                                                                            <w:top w:val="none" w:sz="0" w:space="0" w:color="auto"/>
                                                                            <w:left w:val="none" w:sz="0" w:space="0" w:color="auto"/>
                                                                            <w:bottom w:val="none" w:sz="0" w:space="0" w:color="auto"/>
                                                                            <w:right w:val="none" w:sz="0" w:space="0" w:color="auto"/>
                                                                          </w:divBdr>
                                                                          <w:divsChild>
                                                                            <w:div w:id="1155536893">
                                                                              <w:marLeft w:val="0"/>
                                                                              <w:marRight w:val="0"/>
                                                                              <w:marTop w:val="0"/>
                                                                              <w:marBottom w:val="0"/>
                                                                              <w:divBdr>
                                                                                <w:top w:val="none" w:sz="0" w:space="0" w:color="auto"/>
                                                                                <w:left w:val="none" w:sz="0" w:space="0" w:color="auto"/>
                                                                                <w:bottom w:val="none" w:sz="0" w:space="0" w:color="auto"/>
                                                                                <w:right w:val="none" w:sz="0" w:space="0" w:color="auto"/>
                                                                              </w:divBdr>
                                                                              <w:divsChild>
                                                                                <w:div w:id="1730960402">
                                                                                  <w:marLeft w:val="0"/>
                                                                                  <w:marRight w:val="0"/>
                                                                                  <w:marTop w:val="0"/>
                                                                                  <w:marBottom w:val="0"/>
                                                                                  <w:divBdr>
                                                                                    <w:top w:val="none" w:sz="0" w:space="0" w:color="auto"/>
                                                                                    <w:left w:val="none" w:sz="0" w:space="0" w:color="auto"/>
                                                                                    <w:bottom w:val="none" w:sz="0" w:space="0" w:color="auto"/>
                                                                                    <w:right w:val="none" w:sz="0" w:space="0" w:color="auto"/>
                                                                                  </w:divBdr>
                                                                                  <w:divsChild>
                                                                                    <w:div w:id="1400904962">
                                                                                      <w:marLeft w:val="0"/>
                                                                                      <w:marRight w:val="0"/>
                                                                                      <w:marTop w:val="0"/>
                                                                                      <w:marBottom w:val="0"/>
                                                                                      <w:divBdr>
                                                                                        <w:top w:val="none" w:sz="0" w:space="0" w:color="auto"/>
                                                                                        <w:left w:val="none" w:sz="0" w:space="0" w:color="auto"/>
                                                                                        <w:bottom w:val="none" w:sz="0" w:space="0" w:color="auto"/>
                                                                                        <w:right w:val="none" w:sz="0" w:space="0" w:color="auto"/>
                                                                                      </w:divBdr>
                                                                                      <w:divsChild>
                                                                                        <w:div w:id="2071882038">
                                                                                          <w:marLeft w:val="0"/>
                                                                                          <w:marRight w:val="0"/>
                                                                                          <w:marTop w:val="0"/>
                                                                                          <w:marBottom w:val="0"/>
                                                                                          <w:divBdr>
                                                                                            <w:top w:val="none" w:sz="0" w:space="0" w:color="auto"/>
                                                                                            <w:left w:val="none" w:sz="0" w:space="0" w:color="auto"/>
                                                                                            <w:bottom w:val="none" w:sz="0" w:space="0" w:color="auto"/>
                                                                                            <w:right w:val="none" w:sz="0" w:space="0" w:color="auto"/>
                                                                                          </w:divBdr>
                                                                                          <w:divsChild>
                                                                                            <w:div w:id="851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77575">
      <w:bodyDiv w:val="1"/>
      <w:marLeft w:val="0"/>
      <w:marRight w:val="0"/>
      <w:marTop w:val="0"/>
      <w:marBottom w:val="0"/>
      <w:divBdr>
        <w:top w:val="none" w:sz="0" w:space="0" w:color="auto"/>
        <w:left w:val="none" w:sz="0" w:space="0" w:color="auto"/>
        <w:bottom w:val="none" w:sz="0" w:space="0" w:color="auto"/>
        <w:right w:val="none" w:sz="0" w:space="0" w:color="auto"/>
      </w:divBdr>
    </w:div>
    <w:div w:id="296036688">
      <w:bodyDiv w:val="1"/>
      <w:marLeft w:val="0"/>
      <w:marRight w:val="0"/>
      <w:marTop w:val="0"/>
      <w:marBottom w:val="0"/>
      <w:divBdr>
        <w:top w:val="none" w:sz="0" w:space="0" w:color="auto"/>
        <w:left w:val="none" w:sz="0" w:space="0" w:color="auto"/>
        <w:bottom w:val="none" w:sz="0" w:space="0" w:color="auto"/>
        <w:right w:val="none" w:sz="0" w:space="0" w:color="auto"/>
      </w:divBdr>
    </w:div>
    <w:div w:id="313218670">
      <w:bodyDiv w:val="1"/>
      <w:marLeft w:val="0"/>
      <w:marRight w:val="0"/>
      <w:marTop w:val="0"/>
      <w:marBottom w:val="0"/>
      <w:divBdr>
        <w:top w:val="none" w:sz="0" w:space="0" w:color="auto"/>
        <w:left w:val="none" w:sz="0" w:space="0" w:color="auto"/>
        <w:bottom w:val="none" w:sz="0" w:space="0" w:color="auto"/>
        <w:right w:val="none" w:sz="0" w:space="0" w:color="auto"/>
      </w:divBdr>
    </w:div>
    <w:div w:id="318117452">
      <w:bodyDiv w:val="1"/>
      <w:marLeft w:val="0"/>
      <w:marRight w:val="0"/>
      <w:marTop w:val="0"/>
      <w:marBottom w:val="0"/>
      <w:divBdr>
        <w:top w:val="none" w:sz="0" w:space="0" w:color="auto"/>
        <w:left w:val="none" w:sz="0" w:space="0" w:color="auto"/>
        <w:bottom w:val="none" w:sz="0" w:space="0" w:color="auto"/>
        <w:right w:val="none" w:sz="0" w:space="0" w:color="auto"/>
      </w:divBdr>
    </w:div>
    <w:div w:id="319388744">
      <w:bodyDiv w:val="1"/>
      <w:marLeft w:val="0"/>
      <w:marRight w:val="0"/>
      <w:marTop w:val="0"/>
      <w:marBottom w:val="0"/>
      <w:divBdr>
        <w:top w:val="none" w:sz="0" w:space="0" w:color="auto"/>
        <w:left w:val="none" w:sz="0" w:space="0" w:color="auto"/>
        <w:bottom w:val="none" w:sz="0" w:space="0" w:color="auto"/>
        <w:right w:val="none" w:sz="0" w:space="0" w:color="auto"/>
      </w:divBdr>
    </w:div>
    <w:div w:id="340091351">
      <w:bodyDiv w:val="1"/>
      <w:marLeft w:val="0"/>
      <w:marRight w:val="0"/>
      <w:marTop w:val="0"/>
      <w:marBottom w:val="0"/>
      <w:divBdr>
        <w:top w:val="none" w:sz="0" w:space="0" w:color="auto"/>
        <w:left w:val="none" w:sz="0" w:space="0" w:color="auto"/>
        <w:bottom w:val="none" w:sz="0" w:space="0" w:color="auto"/>
        <w:right w:val="none" w:sz="0" w:space="0" w:color="auto"/>
      </w:divBdr>
    </w:div>
    <w:div w:id="349719959">
      <w:bodyDiv w:val="1"/>
      <w:marLeft w:val="0"/>
      <w:marRight w:val="0"/>
      <w:marTop w:val="0"/>
      <w:marBottom w:val="0"/>
      <w:divBdr>
        <w:top w:val="none" w:sz="0" w:space="0" w:color="auto"/>
        <w:left w:val="none" w:sz="0" w:space="0" w:color="auto"/>
        <w:bottom w:val="none" w:sz="0" w:space="0" w:color="auto"/>
        <w:right w:val="none" w:sz="0" w:space="0" w:color="auto"/>
      </w:divBdr>
    </w:div>
    <w:div w:id="352149186">
      <w:bodyDiv w:val="1"/>
      <w:marLeft w:val="0"/>
      <w:marRight w:val="0"/>
      <w:marTop w:val="0"/>
      <w:marBottom w:val="0"/>
      <w:divBdr>
        <w:top w:val="none" w:sz="0" w:space="0" w:color="auto"/>
        <w:left w:val="none" w:sz="0" w:space="0" w:color="auto"/>
        <w:bottom w:val="none" w:sz="0" w:space="0" w:color="auto"/>
        <w:right w:val="none" w:sz="0" w:space="0" w:color="auto"/>
      </w:divBdr>
    </w:div>
    <w:div w:id="361175544">
      <w:bodyDiv w:val="1"/>
      <w:marLeft w:val="0"/>
      <w:marRight w:val="0"/>
      <w:marTop w:val="0"/>
      <w:marBottom w:val="0"/>
      <w:divBdr>
        <w:top w:val="none" w:sz="0" w:space="0" w:color="auto"/>
        <w:left w:val="none" w:sz="0" w:space="0" w:color="auto"/>
        <w:bottom w:val="none" w:sz="0" w:space="0" w:color="auto"/>
        <w:right w:val="none" w:sz="0" w:space="0" w:color="auto"/>
      </w:divBdr>
    </w:div>
    <w:div w:id="382409206">
      <w:bodyDiv w:val="1"/>
      <w:marLeft w:val="0"/>
      <w:marRight w:val="0"/>
      <w:marTop w:val="0"/>
      <w:marBottom w:val="0"/>
      <w:divBdr>
        <w:top w:val="none" w:sz="0" w:space="0" w:color="auto"/>
        <w:left w:val="none" w:sz="0" w:space="0" w:color="auto"/>
        <w:bottom w:val="none" w:sz="0" w:space="0" w:color="auto"/>
        <w:right w:val="none" w:sz="0" w:space="0" w:color="auto"/>
      </w:divBdr>
    </w:div>
    <w:div w:id="389814900">
      <w:bodyDiv w:val="1"/>
      <w:marLeft w:val="0"/>
      <w:marRight w:val="0"/>
      <w:marTop w:val="0"/>
      <w:marBottom w:val="0"/>
      <w:divBdr>
        <w:top w:val="none" w:sz="0" w:space="0" w:color="auto"/>
        <w:left w:val="none" w:sz="0" w:space="0" w:color="auto"/>
        <w:bottom w:val="none" w:sz="0" w:space="0" w:color="auto"/>
        <w:right w:val="none" w:sz="0" w:space="0" w:color="auto"/>
      </w:divBdr>
    </w:div>
    <w:div w:id="392389290">
      <w:bodyDiv w:val="1"/>
      <w:marLeft w:val="0"/>
      <w:marRight w:val="0"/>
      <w:marTop w:val="0"/>
      <w:marBottom w:val="0"/>
      <w:divBdr>
        <w:top w:val="none" w:sz="0" w:space="0" w:color="auto"/>
        <w:left w:val="none" w:sz="0" w:space="0" w:color="auto"/>
        <w:bottom w:val="none" w:sz="0" w:space="0" w:color="auto"/>
        <w:right w:val="none" w:sz="0" w:space="0" w:color="auto"/>
      </w:divBdr>
    </w:div>
    <w:div w:id="397362640">
      <w:bodyDiv w:val="1"/>
      <w:marLeft w:val="0"/>
      <w:marRight w:val="0"/>
      <w:marTop w:val="0"/>
      <w:marBottom w:val="0"/>
      <w:divBdr>
        <w:top w:val="none" w:sz="0" w:space="0" w:color="auto"/>
        <w:left w:val="none" w:sz="0" w:space="0" w:color="auto"/>
        <w:bottom w:val="none" w:sz="0" w:space="0" w:color="auto"/>
        <w:right w:val="none" w:sz="0" w:space="0" w:color="auto"/>
      </w:divBdr>
    </w:div>
    <w:div w:id="413623137">
      <w:bodyDiv w:val="1"/>
      <w:marLeft w:val="0"/>
      <w:marRight w:val="0"/>
      <w:marTop w:val="0"/>
      <w:marBottom w:val="0"/>
      <w:divBdr>
        <w:top w:val="none" w:sz="0" w:space="0" w:color="auto"/>
        <w:left w:val="none" w:sz="0" w:space="0" w:color="auto"/>
        <w:bottom w:val="none" w:sz="0" w:space="0" w:color="auto"/>
        <w:right w:val="none" w:sz="0" w:space="0" w:color="auto"/>
      </w:divBdr>
    </w:div>
    <w:div w:id="423693915">
      <w:bodyDiv w:val="1"/>
      <w:marLeft w:val="0"/>
      <w:marRight w:val="0"/>
      <w:marTop w:val="0"/>
      <w:marBottom w:val="0"/>
      <w:divBdr>
        <w:top w:val="none" w:sz="0" w:space="0" w:color="auto"/>
        <w:left w:val="none" w:sz="0" w:space="0" w:color="auto"/>
        <w:bottom w:val="none" w:sz="0" w:space="0" w:color="auto"/>
        <w:right w:val="none" w:sz="0" w:space="0" w:color="auto"/>
      </w:divBdr>
    </w:div>
    <w:div w:id="431167038">
      <w:bodyDiv w:val="1"/>
      <w:marLeft w:val="0"/>
      <w:marRight w:val="0"/>
      <w:marTop w:val="0"/>
      <w:marBottom w:val="0"/>
      <w:divBdr>
        <w:top w:val="none" w:sz="0" w:space="0" w:color="auto"/>
        <w:left w:val="none" w:sz="0" w:space="0" w:color="auto"/>
        <w:bottom w:val="none" w:sz="0" w:space="0" w:color="auto"/>
        <w:right w:val="none" w:sz="0" w:space="0" w:color="auto"/>
      </w:divBdr>
    </w:div>
    <w:div w:id="447743444">
      <w:bodyDiv w:val="1"/>
      <w:marLeft w:val="0"/>
      <w:marRight w:val="0"/>
      <w:marTop w:val="0"/>
      <w:marBottom w:val="0"/>
      <w:divBdr>
        <w:top w:val="none" w:sz="0" w:space="0" w:color="auto"/>
        <w:left w:val="none" w:sz="0" w:space="0" w:color="auto"/>
        <w:bottom w:val="none" w:sz="0" w:space="0" w:color="auto"/>
        <w:right w:val="none" w:sz="0" w:space="0" w:color="auto"/>
      </w:divBdr>
    </w:div>
    <w:div w:id="453795236">
      <w:bodyDiv w:val="1"/>
      <w:marLeft w:val="0"/>
      <w:marRight w:val="0"/>
      <w:marTop w:val="0"/>
      <w:marBottom w:val="0"/>
      <w:divBdr>
        <w:top w:val="none" w:sz="0" w:space="0" w:color="auto"/>
        <w:left w:val="none" w:sz="0" w:space="0" w:color="auto"/>
        <w:bottom w:val="none" w:sz="0" w:space="0" w:color="auto"/>
        <w:right w:val="none" w:sz="0" w:space="0" w:color="auto"/>
      </w:divBdr>
    </w:div>
    <w:div w:id="475534675">
      <w:bodyDiv w:val="1"/>
      <w:marLeft w:val="0"/>
      <w:marRight w:val="0"/>
      <w:marTop w:val="0"/>
      <w:marBottom w:val="0"/>
      <w:divBdr>
        <w:top w:val="none" w:sz="0" w:space="0" w:color="auto"/>
        <w:left w:val="none" w:sz="0" w:space="0" w:color="auto"/>
        <w:bottom w:val="none" w:sz="0" w:space="0" w:color="auto"/>
        <w:right w:val="none" w:sz="0" w:space="0" w:color="auto"/>
      </w:divBdr>
    </w:div>
    <w:div w:id="476839985">
      <w:bodyDiv w:val="1"/>
      <w:marLeft w:val="0"/>
      <w:marRight w:val="0"/>
      <w:marTop w:val="0"/>
      <w:marBottom w:val="0"/>
      <w:divBdr>
        <w:top w:val="none" w:sz="0" w:space="0" w:color="auto"/>
        <w:left w:val="none" w:sz="0" w:space="0" w:color="auto"/>
        <w:bottom w:val="none" w:sz="0" w:space="0" w:color="auto"/>
        <w:right w:val="none" w:sz="0" w:space="0" w:color="auto"/>
      </w:divBdr>
    </w:div>
    <w:div w:id="483814531">
      <w:bodyDiv w:val="1"/>
      <w:marLeft w:val="0"/>
      <w:marRight w:val="0"/>
      <w:marTop w:val="0"/>
      <w:marBottom w:val="0"/>
      <w:divBdr>
        <w:top w:val="none" w:sz="0" w:space="0" w:color="auto"/>
        <w:left w:val="none" w:sz="0" w:space="0" w:color="auto"/>
        <w:bottom w:val="none" w:sz="0" w:space="0" w:color="auto"/>
        <w:right w:val="none" w:sz="0" w:space="0" w:color="auto"/>
      </w:divBdr>
    </w:div>
    <w:div w:id="491680672">
      <w:bodyDiv w:val="1"/>
      <w:marLeft w:val="0"/>
      <w:marRight w:val="0"/>
      <w:marTop w:val="0"/>
      <w:marBottom w:val="0"/>
      <w:divBdr>
        <w:top w:val="none" w:sz="0" w:space="0" w:color="auto"/>
        <w:left w:val="none" w:sz="0" w:space="0" w:color="auto"/>
        <w:bottom w:val="none" w:sz="0" w:space="0" w:color="auto"/>
        <w:right w:val="none" w:sz="0" w:space="0" w:color="auto"/>
      </w:divBdr>
    </w:div>
    <w:div w:id="498614696">
      <w:bodyDiv w:val="1"/>
      <w:marLeft w:val="0"/>
      <w:marRight w:val="0"/>
      <w:marTop w:val="0"/>
      <w:marBottom w:val="0"/>
      <w:divBdr>
        <w:top w:val="none" w:sz="0" w:space="0" w:color="auto"/>
        <w:left w:val="none" w:sz="0" w:space="0" w:color="auto"/>
        <w:bottom w:val="none" w:sz="0" w:space="0" w:color="auto"/>
        <w:right w:val="none" w:sz="0" w:space="0" w:color="auto"/>
      </w:divBdr>
    </w:div>
    <w:div w:id="500897198">
      <w:bodyDiv w:val="1"/>
      <w:marLeft w:val="0"/>
      <w:marRight w:val="0"/>
      <w:marTop w:val="0"/>
      <w:marBottom w:val="0"/>
      <w:divBdr>
        <w:top w:val="none" w:sz="0" w:space="0" w:color="auto"/>
        <w:left w:val="none" w:sz="0" w:space="0" w:color="auto"/>
        <w:bottom w:val="none" w:sz="0" w:space="0" w:color="auto"/>
        <w:right w:val="none" w:sz="0" w:space="0" w:color="auto"/>
      </w:divBdr>
    </w:div>
    <w:div w:id="505677567">
      <w:bodyDiv w:val="1"/>
      <w:marLeft w:val="0"/>
      <w:marRight w:val="0"/>
      <w:marTop w:val="0"/>
      <w:marBottom w:val="0"/>
      <w:divBdr>
        <w:top w:val="none" w:sz="0" w:space="0" w:color="auto"/>
        <w:left w:val="none" w:sz="0" w:space="0" w:color="auto"/>
        <w:bottom w:val="none" w:sz="0" w:space="0" w:color="auto"/>
        <w:right w:val="none" w:sz="0" w:space="0" w:color="auto"/>
      </w:divBdr>
    </w:div>
    <w:div w:id="509030588">
      <w:bodyDiv w:val="1"/>
      <w:marLeft w:val="0"/>
      <w:marRight w:val="0"/>
      <w:marTop w:val="0"/>
      <w:marBottom w:val="0"/>
      <w:divBdr>
        <w:top w:val="none" w:sz="0" w:space="0" w:color="auto"/>
        <w:left w:val="none" w:sz="0" w:space="0" w:color="auto"/>
        <w:bottom w:val="none" w:sz="0" w:space="0" w:color="auto"/>
        <w:right w:val="none" w:sz="0" w:space="0" w:color="auto"/>
      </w:divBdr>
    </w:div>
    <w:div w:id="515996372">
      <w:bodyDiv w:val="1"/>
      <w:marLeft w:val="0"/>
      <w:marRight w:val="0"/>
      <w:marTop w:val="0"/>
      <w:marBottom w:val="0"/>
      <w:divBdr>
        <w:top w:val="none" w:sz="0" w:space="0" w:color="auto"/>
        <w:left w:val="none" w:sz="0" w:space="0" w:color="auto"/>
        <w:bottom w:val="none" w:sz="0" w:space="0" w:color="auto"/>
        <w:right w:val="none" w:sz="0" w:space="0" w:color="auto"/>
      </w:divBdr>
    </w:div>
    <w:div w:id="521554956">
      <w:bodyDiv w:val="1"/>
      <w:marLeft w:val="0"/>
      <w:marRight w:val="0"/>
      <w:marTop w:val="0"/>
      <w:marBottom w:val="0"/>
      <w:divBdr>
        <w:top w:val="none" w:sz="0" w:space="0" w:color="auto"/>
        <w:left w:val="none" w:sz="0" w:space="0" w:color="auto"/>
        <w:bottom w:val="none" w:sz="0" w:space="0" w:color="auto"/>
        <w:right w:val="none" w:sz="0" w:space="0" w:color="auto"/>
      </w:divBdr>
    </w:div>
    <w:div w:id="523249351">
      <w:bodyDiv w:val="1"/>
      <w:marLeft w:val="0"/>
      <w:marRight w:val="0"/>
      <w:marTop w:val="0"/>
      <w:marBottom w:val="0"/>
      <w:divBdr>
        <w:top w:val="none" w:sz="0" w:space="0" w:color="auto"/>
        <w:left w:val="none" w:sz="0" w:space="0" w:color="auto"/>
        <w:bottom w:val="none" w:sz="0" w:space="0" w:color="auto"/>
        <w:right w:val="none" w:sz="0" w:space="0" w:color="auto"/>
      </w:divBdr>
    </w:div>
    <w:div w:id="523373022">
      <w:bodyDiv w:val="1"/>
      <w:marLeft w:val="0"/>
      <w:marRight w:val="0"/>
      <w:marTop w:val="0"/>
      <w:marBottom w:val="0"/>
      <w:divBdr>
        <w:top w:val="none" w:sz="0" w:space="0" w:color="auto"/>
        <w:left w:val="none" w:sz="0" w:space="0" w:color="auto"/>
        <w:bottom w:val="none" w:sz="0" w:space="0" w:color="auto"/>
        <w:right w:val="none" w:sz="0" w:space="0" w:color="auto"/>
      </w:divBdr>
    </w:div>
    <w:div w:id="531577573">
      <w:bodyDiv w:val="1"/>
      <w:marLeft w:val="0"/>
      <w:marRight w:val="0"/>
      <w:marTop w:val="0"/>
      <w:marBottom w:val="0"/>
      <w:divBdr>
        <w:top w:val="none" w:sz="0" w:space="0" w:color="auto"/>
        <w:left w:val="none" w:sz="0" w:space="0" w:color="auto"/>
        <w:bottom w:val="none" w:sz="0" w:space="0" w:color="auto"/>
        <w:right w:val="none" w:sz="0" w:space="0" w:color="auto"/>
      </w:divBdr>
    </w:div>
    <w:div w:id="541787721">
      <w:bodyDiv w:val="1"/>
      <w:marLeft w:val="0"/>
      <w:marRight w:val="0"/>
      <w:marTop w:val="0"/>
      <w:marBottom w:val="0"/>
      <w:divBdr>
        <w:top w:val="none" w:sz="0" w:space="0" w:color="auto"/>
        <w:left w:val="none" w:sz="0" w:space="0" w:color="auto"/>
        <w:bottom w:val="none" w:sz="0" w:space="0" w:color="auto"/>
        <w:right w:val="none" w:sz="0" w:space="0" w:color="auto"/>
      </w:divBdr>
    </w:div>
    <w:div w:id="550769020">
      <w:bodyDiv w:val="1"/>
      <w:marLeft w:val="0"/>
      <w:marRight w:val="0"/>
      <w:marTop w:val="0"/>
      <w:marBottom w:val="0"/>
      <w:divBdr>
        <w:top w:val="none" w:sz="0" w:space="0" w:color="auto"/>
        <w:left w:val="none" w:sz="0" w:space="0" w:color="auto"/>
        <w:bottom w:val="none" w:sz="0" w:space="0" w:color="auto"/>
        <w:right w:val="none" w:sz="0" w:space="0" w:color="auto"/>
      </w:divBdr>
    </w:div>
    <w:div w:id="551617412">
      <w:bodyDiv w:val="1"/>
      <w:marLeft w:val="0"/>
      <w:marRight w:val="0"/>
      <w:marTop w:val="0"/>
      <w:marBottom w:val="0"/>
      <w:divBdr>
        <w:top w:val="none" w:sz="0" w:space="0" w:color="auto"/>
        <w:left w:val="none" w:sz="0" w:space="0" w:color="auto"/>
        <w:bottom w:val="none" w:sz="0" w:space="0" w:color="auto"/>
        <w:right w:val="none" w:sz="0" w:space="0" w:color="auto"/>
      </w:divBdr>
    </w:div>
    <w:div w:id="554394071">
      <w:bodyDiv w:val="1"/>
      <w:marLeft w:val="0"/>
      <w:marRight w:val="0"/>
      <w:marTop w:val="0"/>
      <w:marBottom w:val="0"/>
      <w:divBdr>
        <w:top w:val="none" w:sz="0" w:space="0" w:color="auto"/>
        <w:left w:val="none" w:sz="0" w:space="0" w:color="auto"/>
        <w:bottom w:val="none" w:sz="0" w:space="0" w:color="auto"/>
        <w:right w:val="none" w:sz="0" w:space="0" w:color="auto"/>
      </w:divBdr>
    </w:div>
    <w:div w:id="559905440">
      <w:bodyDiv w:val="1"/>
      <w:marLeft w:val="0"/>
      <w:marRight w:val="0"/>
      <w:marTop w:val="0"/>
      <w:marBottom w:val="0"/>
      <w:divBdr>
        <w:top w:val="none" w:sz="0" w:space="0" w:color="auto"/>
        <w:left w:val="none" w:sz="0" w:space="0" w:color="auto"/>
        <w:bottom w:val="none" w:sz="0" w:space="0" w:color="auto"/>
        <w:right w:val="none" w:sz="0" w:space="0" w:color="auto"/>
      </w:divBdr>
    </w:div>
    <w:div w:id="561020691">
      <w:bodyDiv w:val="1"/>
      <w:marLeft w:val="0"/>
      <w:marRight w:val="0"/>
      <w:marTop w:val="0"/>
      <w:marBottom w:val="0"/>
      <w:divBdr>
        <w:top w:val="none" w:sz="0" w:space="0" w:color="auto"/>
        <w:left w:val="none" w:sz="0" w:space="0" w:color="auto"/>
        <w:bottom w:val="none" w:sz="0" w:space="0" w:color="auto"/>
        <w:right w:val="none" w:sz="0" w:space="0" w:color="auto"/>
      </w:divBdr>
    </w:div>
    <w:div w:id="573468394">
      <w:bodyDiv w:val="1"/>
      <w:marLeft w:val="0"/>
      <w:marRight w:val="0"/>
      <w:marTop w:val="0"/>
      <w:marBottom w:val="0"/>
      <w:divBdr>
        <w:top w:val="none" w:sz="0" w:space="0" w:color="auto"/>
        <w:left w:val="none" w:sz="0" w:space="0" w:color="auto"/>
        <w:bottom w:val="none" w:sz="0" w:space="0" w:color="auto"/>
        <w:right w:val="none" w:sz="0" w:space="0" w:color="auto"/>
      </w:divBdr>
    </w:div>
    <w:div w:id="575939857">
      <w:bodyDiv w:val="1"/>
      <w:marLeft w:val="0"/>
      <w:marRight w:val="0"/>
      <w:marTop w:val="0"/>
      <w:marBottom w:val="0"/>
      <w:divBdr>
        <w:top w:val="none" w:sz="0" w:space="0" w:color="auto"/>
        <w:left w:val="none" w:sz="0" w:space="0" w:color="auto"/>
        <w:bottom w:val="none" w:sz="0" w:space="0" w:color="auto"/>
        <w:right w:val="none" w:sz="0" w:space="0" w:color="auto"/>
      </w:divBdr>
    </w:div>
    <w:div w:id="582952629">
      <w:bodyDiv w:val="1"/>
      <w:marLeft w:val="0"/>
      <w:marRight w:val="0"/>
      <w:marTop w:val="0"/>
      <w:marBottom w:val="0"/>
      <w:divBdr>
        <w:top w:val="none" w:sz="0" w:space="0" w:color="auto"/>
        <w:left w:val="none" w:sz="0" w:space="0" w:color="auto"/>
        <w:bottom w:val="none" w:sz="0" w:space="0" w:color="auto"/>
        <w:right w:val="none" w:sz="0" w:space="0" w:color="auto"/>
      </w:divBdr>
    </w:div>
    <w:div w:id="586887414">
      <w:bodyDiv w:val="1"/>
      <w:marLeft w:val="0"/>
      <w:marRight w:val="0"/>
      <w:marTop w:val="0"/>
      <w:marBottom w:val="0"/>
      <w:divBdr>
        <w:top w:val="none" w:sz="0" w:space="0" w:color="auto"/>
        <w:left w:val="none" w:sz="0" w:space="0" w:color="auto"/>
        <w:bottom w:val="none" w:sz="0" w:space="0" w:color="auto"/>
        <w:right w:val="none" w:sz="0" w:space="0" w:color="auto"/>
      </w:divBdr>
    </w:div>
    <w:div w:id="588388121">
      <w:bodyDiv w:val="1"/>
      <w:marLeft w:val="0"/>
      <w:marRight w:val="0"/>
      <w:marTop w:val="0"/>
      <w:marBottom w:val="0"/>
      <w:divBdr>
        <w:top w:val="none" w:sz="0" w:space="0" w:color="auto"/>
        <w:left w:val="none" w:sz="0" w:space="0" w:color="auto"/>
        <w:bottom w:val="none" w:sz="0" w:space="0" w:color="auto"/>
        <w:right w:val="none" w:sz="0" w:space="0" w:color="auto"/>
      </w:divBdr>
    </w:div>
    <w:div w:id="600601437">
      <w:bodyDiv w:val="1"/>
      <w:marLeft w:val="0"/>
      <w:marRight w:val="0"/>
      <w:marTop w:val="0"/>
      <w:marBottom w:val="0"/>
      <w:divBdr>
        <w:top w:val="none" w:sz="0" w:space="0" w:color="auto"/>
        <w:left w:val="none" w:sz="0" w:space="0" w:color="auto"/>
        <w:bottom w:val="none" w:sz="0" w:space="0" w:color="auto"/>
        <w:right w:val="none" w:sz="0" w:space="0" w:color="auto"/>
      </w:divBdr>
    </w:div>
    <w:div w:id="605701099">
      <w:bodyDiv w:val="1"/>
      <w:marLeft w:val="0"/>
      <w:marRight w:val="0"/>
      <w:marTop w:val="0"/>
      <w:marBottom w:val="0"/>
      <w:divBdr>
        <w:top w:val="none" w:sz="0" w:space="0" w:color="auto"/>
        <w:left w:val="none" w:sz="0" w:space="0" w:color="auto"/>
        <w:bottom w:val="none" w:sz="0" w:space="0" w:color="auto"/>
        <w:right w:val="none" w:sz="0" w:space="0" w:color="auto"/>
      </w:divBdr>
    </w:div>
    <w:div w:id="615598204">
      <w:bodyDiv w:val="1"/>
      <w:marLeft w:val="0"/>
      <w:marRight w:val="0"/>
      <w:marTop w:val="0"/>
      <w:marBottom w:val="0"/>
      <w:divBdr>
        <w:top w:val="none" w:sz="0" w:space="0" w:color="auto"/>
        <w:left w:val="none" w:sz="0" w:space="0" w:color="auto"/>
        <w:bottom w:val="none" w:sz="0" w:space="0" w:color="auto"/>
        <w:right w:val="none" w:sz="0" w:space="0" w:color="auto"/>
      </w:divBdr>
    </w:div>
    <w:div w:id="618797807">
      <w:bodyDiv w:val="1"/>
      <w:marLeft w:val="0"/>
      <w:marRight w:val="0"/>
      <w:marTop w:val="0"/>
      <w:marBottom w:val="0"/>
      <w:divBdr>
        <w:top w:val="none" w:sz="0" w:space="0" w:color="auto"/>
        <w:left w:val="none" w:sz="0" w:space="0" w:color="auto"/>
        <w:bottom w:val="none" w:sz="0" w:space="0" w:color="auto"/>
        <w:right w:val="none" w:sz="0" w:space="0" w:color="auto"/>
      </w:divBdr>
    </w:div>
    <w:div w:id="619382361">
      <w:bodyDiv w:val="1"/>
      <w:marLeft w:val="0"/>
      <w:marRight w:val="0"/>
      <w:marTop w:val="0"/>
      <w:marBottom w:val="0"/>
      <w:divBdr>
        <w:top w:val="none" w:sz="0" w:space="0" w:color="auto"/>
        <w:left w:val="none" w:sz="0" w:space="0" w:color="auto"/>
        <w:bottom w:val="none" w:sz="0" w:space="0" w:color="auto"/>
        <w:right w:val="none" w:sz="0" w:space="0" w:color="auto"/>
      </w:divBdr>
    </w:div>
    <w:div w:id="624966427">
      <w:bodyDiv w:val="1"/>
      <w:marLeft w:val="0"/>
      <w:marRight w:val="0"/>
      <w:marTop w:val="0"/>
      <w:marBottom w:val="0"/>
      <w:divBdr>
        <w:top w:val="none" w:sz="0" w:space="0" w:color="auto"/>
        <w:left w:val="none" w:sz="0" w:space="0" w:color="auto"/>
        <w:bottom w:val="none" w:sz="0" w:space="0" w:color="auto"/>
        <w:right w:val="none" w:sz="0" w:space="0" w:color="auto"/>
      </w:divBdr>
    </w:div>
    <w:div w:id="639194225">
      <w:bodyDiv w:val="1"/>
      <w:marLeft w:val="0"/>
      <w:marRight w:val="0"/>
      <w:marTop w:val="0"/>
      <w:marBottom w:val="0"/>
      <w:divBdr>
        <w:top w:val="none" w:sz="0" w:space="0" w:color="auto"/>
        <w:left w:val="none" w:sz="0" w:space="0" w:color="auto"/>
        <w:bottom w:val="none" w:sz="0" w:space="0" w:color="auto"/>
        <w:right w:val="none" w:sz="0" w:space="0" w:color="auto"/>
      </w:divBdr>
    </w:div>
    <w:div w:id="640498701">
      <w:bodyDiv w:val="1"/>
      <w:marLeft w:val="0"/>
      <w:marRight w:val="0"/>
      <w:marTop w:val="0"/>
      <w:marBottom w:val="0"/>
      <w:divBdr>
        <w:top w:val="none" w:sz="0" w:space="0" w:color="auto"/>
        <w:left w:val="none" w:sz="0" w:space="0" w:color="auto"/>
        <w:bottom w:val="none" w:sz="0" w:space="0" w:color="auto"/>
        <w:right w:val="none" w:sz="0" w:space="0" w:color="auto"/>
      </w:divBdr>
      <w:divsChild>
        <w:div w:id="754782430">
          <w:marLeft w:val="0"/>
          <w:marRight w:val="0"/>
          <w:marTop w:val="0"/>
          <w:marBottom w:val="0"/>
          <w:divBdr>
            <w:top w:val="none" w:sz="0" w:space="0" w:color="auto"/>
            <w:left w:val="none" w:sz="0" w:space="0" w:color="auto"/>
            <w:bottom w:val="none" w:sz="0" w:space="0" w:color="auto"/>
            <w:right w:val="none" w:sz="0" w:space="0" w:color="auto"/>
          </w:divBdr>
        </w:div>
      </w:divsChild>
    </w:div>
    <w:div w:id="640769755">
      <w:bodyDiv w:val="1"/>
      <w:marLeft w:val="0"/>
      <w:marRight w:val="0"/>
      <w:marTop w:val="0"/>
      <w:marBottom w:val="0"/>
      <w:divBdr>
        <w:top w:val="none" w:sz="0" w:space="0" w:color="auto"/>
        <w:left w:val="none" w:sz="0" w:space="0" w:color="auto"/>
        <w:bottom w:val="none" w:sz="0" w:space="0" w:color="auto"/>
        <w:right w:val="none" w:sz="0" w:space="0" w:color="auto"/>
      </w:divBdr>
    </w:div>
    <w:div w:id="647783849">
      <w:bodyDiv w:val="1"/>
      <w:marLeft w:val="0"/>
      <w:marRight w:val="0"/>
      <w:marTop w:val="0"/>
      <w:marBottom w:val="0"/>
      <w:divBdr>
        <w:top w:val="none" w:sz="0" w:space="0" w:color="auto"/>
        <w:left w:val="none" w:sz="0" w:space="0" w:color="auto"/>
        <w:bottom w:val="none" w:sz="0" w:space="0" w:color="auto"/>
        <w:right w:val="none" w:sz="0" w:space="0" w:color="auto"/>
      </w:divBdr>
    </w:div>
    <w:div w:id="648704997">
      <w:bodyDiv w:val="1"/>
      <w:marLeft w:val="0"/>
      <w:marRight w:val="0"/>
      <w:marTop w:val="0"/>
      <w:marBottom w:val="0"/>
      <w:divBdr>
        <w:top w:val="none" w:sz="0" w:space="0" w:color="auto"/>
        <w:left w:val="none" w:sz="0" w:space="0" w:color="auto"/>
        <w:bottom w:val="none" w:sz="0" w:space="0" w:color="auto"/>
        <w:right w:val="none" w:sz="0" w:space="0" w:color="auto"/>
      </w:divBdr>
    </w:div>
    <w:div w:id="652219076">
      <w:bodyDiv w:val="1"/>
      <w:marLeft w:val="0"/>
      <w:marRight w:val="0"/>
      <w:marTop w:val="0"/>
      <w:marBottom w:val="0"/>
      <w:divBdr>
        <w:top w:val="none" w:sz="0" w:space="0" w:color="auto"/>
        <w:left w:val="none" w:sz="0" w:space="0" w:color="auto"/>
        <w:bottom w:val="none" w:sz="0" w:space="0" w:color="auto"/>
        <w:right w:val="none" w:sz="0" w:space="0" w:color="auto"/>
      </w:divBdr>
    </w:div>
    <w:div w:id="671681223">
      <w:bodyDiv w:val="1"/>
      <w:marLeft w:val="0"/>
      <w:marRight w:val="0"/>
      <w:marTop w:val="0"/>
      <w:marBottom w:val="0"/>
      <w:divBdr>
        <w:top w:val="none" w:sz="0" w:space="0" w:color="auto"/>
        <w:left w:val="none" w:sz="0" w:space="0" w:color="auto"/>
        <w:bottom w:val="none" w:sz="0" w:space="0" w:color="auto"/>
        <w:right w:val="none" w:sz="0" w:space="0" w:color="auto"/>
      </w:divBdr>
    </w:div>
    <w:div w:id="680859403">
      <w:bodyDiv w:val="1"/>
      <w:marLeft w:val="0"/>
      <w:marRight w:val="0"/>
      <w:marTop w:val="0"/>
      <w:marBottom w:val="0"/>
      <w:divBdr>
        <w:top w:val="none" w:sz="0" w:space="0" w:color="auto"/>
        <w:left w:val="none" w:sz="0" w:space="0" w:color="auto"/>
        <w:bottom w:val="none" w:sz="0" w:space="0" w:color="auto"/>
        <w:right w:val="none" w:sz="0" w:space="0" w:color="auto"/>
      </w:divBdr>
    </w:div>
    <w:div w:id="696588573">
      <w:bodyDiv w:val="1"/>
      <w:marLeft w:val="0"/>
      <w:marRight w:val="0"/>
      <w:marTop w:val="0"/>
      <w:marBottom w:val="0"/>
      <w:divBdr>
        <w:top w:val="none" w:sz="0" w:space="0" w:color="auto"/>
        <w:left w:val="none" w:sz="0" w:space="0" w:color="auto"/>
        <w:bottom w:val="none" w:sz="0" w:space="0" w:color="auto"/>
        <w:right w:val="none" w:sz="0" w:space="0" w:color="auto"/>
      </w:divBdr>
    </w:div>
    <w:div w:id="703988694">
      <w:bodyDiv w:val="1"/>
      <w:marLeft w:val="0"/>
      <w:marRight w:val="0"/>
      <w:marTop w:val="0"/>
      <w:marBottom w:val="0"/>
      <w:divBdr>
        <w:top w:val="none" w:sz="0" w:space="0" w:color="auto"/>
        <w:left w:val="none" w:sz="0" w:space="0" w:color="auto"/>
        <w:bottom w:val="none" w:sz="0" w:space="0" w:color="auto"/>
        <w:right w:val="none" w:sz="0" w:space="0" w:color="auto"/>
      </w:divBdr>
      <w:divsChild>
        <w:div w:id="53162072">
          <w:marLeft w:val="0"/>
          <w:marRight w:val="0"/>
          <w:marTop w:val="0"/>
          <w:marBottom w:val="0"/>
          <w:divBdr>
            <w:top w:val="none" w:sz="0" w:space="0" w:color="auto"/>
            <w:left w:val="none" w:sz="0" w:space="0" w:color="auto"/>
            <w:bottom w:val="none" w:sz="0" w:space="0" w:color="auto"/>
            <w:right w:val="none" w:sz="0" w:space="0" w:color="auto"/>
          </w:divBdr>
          <w:divsChild>
            <w:div w:id="863832325">
              <w:marLeft w:val="0"/>
              <w:marRight w:val="0"/>
              <w:marTop w:val="0"/>
              <w:marBottom w:val="0"/>
              <w:divBdr>
                <w:top w:val="none" w:sz="0" w:space="0" w:color="auto"/>
                <w:left w:val="none" w:sz="0" w:space="0" w:color="auto"/>
                <w:bottom w:val="none" w:sz="0" w:space="0" w:color="auto"/>
                <w:right w:val="none" w:sz="0" w:space="0" w:color="auto"/>
              </w:divBdr>
              <w:divsChild>
                <w:div w:id="1299149283">
                  <w:marLeft w:val="0"/>
                  <w:marRight w:val="0"/>
                  <w:marTop w:val="0"/>
                  <w:marBottom w:val="0"/>
                  <w:divBdr>
                    <w:top w:val="none" w:sz="0" w:space="0" w:color="auto"/>
                    <w:left w:val="none" w:sz="0" w:space="0" w:color="auto"/>
                    <w:bottom w:val="none" w:sz="0" w:space="0" w:color="auto"/>
                    <w:right w:val="none" w:sz="0" w:space="0" w:color="auto"/>
                  </w:divBdr>
                  <w:divsChild>
                    <w:div w:id="997415000">
                      <w:marLeft w:val="0"/>
                      <w:marRight w:val="0"/>
                      <w:marTop w:val="0"/>
                      <w:marBottom w:val="0"/>
                      <w:divBdr>
                        <w:top w:val="none" w:sz="0" w:space="0" w:color="auto"/>
                        <w:left w:val="none" w:sz="0" w:space="0" w:color="auto"/>
                        <w:bottom w:val="none" w:sz="0" w:space="0" w:color="auto"/>
                        <w:right w:val="none" w:sz="0" w:space="0" w:color="auto"/>
                      </w:divBdr>
                      <w:divsChild>
                        <w:div w:id="18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900957">
      <w:bodyDiv w:val="1"/>
      <w:marLeft w:val="0"/>
      <w:marRight w:val="0"/>
      <w:marTop w:val="0"/>
      <w:marBottom w:val="0"/>
      <w:divBdr>
        <w:top w:val="none" w:sz="0" w:space="0" w:color="auto"/>
        <w:left w:val="none" w:sz="0" w:space="0" w:color="auto"/>
        <w:bottom w:val="none" w:sz="0" w:space="0" w:color="auto"/>
        <w:right w:val="none" w:sz="0" w:space="0" w:color="auto"/>
      </w:divBdr>
    </w:div>
    <w:div w:id="752044790">
      <w:bodyDiv w:val="1"/>
      <w:marLeft w:val="0"/>
      <w:marRight w:val="0"/>
      <w:marTop w:val="0"/>
      <w:marBottom w:val="0"/>
      <w:divBdr>
        <w:top w:val="none" w:sz="0" w:space="0" w:color="auto"/>
        <w:left w:val="none" w:sz="0" w:space="0" w:color="auto"/>
        <w:bottom w:val="none" w:sz="0" w:space="0" w:color="auto"/>
        <w:right w:val="none" w:sz="0" w:space="0" w:color="auto"/>
      </w:divBdr>
      <w:divsChild>
        <w:div w:id="1904486013">
          <w:marLeft w:val="0"/>
          <w:marRight w:val="0"/>
          <w:marTop w:val="0"/>
          <w:marBottom w:val="0"/>
          <w:divBdr>
            <w:top w:val="none" w:sz="0" w:space="0" w:color="auto"/>
            <w:left w:val="none" w:sz="0" w:space="0" w:color="auto"/>
            <w:bottom w:val="none" w:sz="0" w:space="0" w:color="auto"/>
            <w:right w:val="none" w:sz="0" w:space="0" w:color="auto"/>
          </w:divBdr>
          <w:divsChild>
            <w:div w:id="2087874714">
              <w:marLeft w:val="0"/>
              <w:marRight w:val="0"/>
              <w:marTop w:val="0"/>
              <w:marBottom w:val="0"/>
              <w:divBdr>
                <w:top w:val="none" w:sz="0" w:space="0" w:color="auto"/>
                <w:left w:val="none" w:sz="0" w:space="0" w:color="auto"/>
                <w:bottom w:val="none" w:sz="0" w:space="0" w:color="auto"/>
                <w:right w:val="none" w:sz="0" w:space="0" w:color="auto"/>
              </w:divBdr>
              <w:divsChild>
                <w:div w:id="576482955">
                  <w:marLeft w:val="0"/>
                  <w:marRight w:val="0"/>
                  <w:marTop w:val="0"/>
                  <w:marBottom w:val="0"/>
                  <w:divBdr>
                    <w:top w:val="none" w:sz="0" w:space="0" w:color="auto"/>
                    <w:left w:val="none" w:sz="0" w:space="0" w:color="auto"/>
                    <w:bottom w:val="none" w:sz="0" w:space="0" w:color="auto"/>
                    <w:right w:val="none" w:sz="0" w:space="0" w:color="auto"/>
                  </w:divBdr>
                  <w:divsChild>
                    <w:div w:id="1703823166">
                      <w:marLeft w:val="0"/>
                      <w:marRight w:val="0"/>
                      <w:marTop w:val="0"/>
                      <w:marBottom w:val="0"/>
                      <w:divBdr>
                        <w:top w:val="none" w:sz="0" w:space="0" w:color="auto"/>
                        <w:left w:val="none" w:sz="0" w:space="0" w:color="auto"/>
                        <w:bottom w:val="none" w:sz="0" w:space="0" w:color="auto"/>
                        <w:right w:val="none" w:sz="0" w:space="0" w:color="auto"/>
                      </w:divBdr>
                      <w:divsChild>
                        <w:div w:id="2088114894">
                          <w:marLeft w:val="0"/>
                          <w:marRight w:val="0"/>
                          <w:marTop w:val="0"/>
                          <w:marBottom w:val="0"/>
                          <w:divBdr>
                            <w:top w:val="none" w:sz="0" w:space="0" w:color="auto"/>
                            <w:left w:val="none" w:sz="0" w:space="0" w:color="auto"/>
                            <w:bottom w:val="none" w:sz="0" w:space="0" w:color="auto"/>
                            <w:right w:val="none" w:sz="0" w:space="0" w:color="auto"/>
                          </w:divBdr>
                          <w:divsChild>
                            <w:div w:id="1974553652">
                              <w:marLeft w:val="0"/>
                              <w:marRight w:val="0"/>
                              <w:marTop w:val="0"/>
                              <w:marBottom w:val="0"/>
                              <w:divBdr>
                                <w:top w:val="none" w:sz="0" w:space="0" w:color="auto"/>
                                <w:left w:val="none" w:sz="0" w:space="0" w:color="auto"/>
                                <w:bottom w:val="none" w:sz="0" w:space="0" w:color="auto"/>
                                <w:right w:val="none" w:sz="0" w:space="0" w:color="auto"/>
                              </w:divBdr>
                              <w:divsChild>
                                <w:div w:id="12372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58477">
      <w:bodyDiv w:val="1"/>
      <w:marLeft w:val="0"/>
      <w:marRight w:val="0"/>
      <w:marTop w:val="0"/>
      <w:marBottom w:val="0"/>
      <w:divBdr>
        <w:top w:val="none" w:sz="0" w:space="0" w:color="auto"/>
        <w:left w:val="none" w:sz="0" w:space="0" w:color="auto"/>
        <w:bottom w:val="none" w:sz="0" w:space="0" w:color="auto"/>
        <w:right w:val="none" w:sz="0" w:space="0" w:color="auto"/>
      </w:divBdr>
    </w:div>
    <w:div w:id="760224811">
      <w:bodyDiv w:val="1"/>
      <w:marLeft w:val="0"/>
      <w:marRight w:val="0"/>
      <w:marTop w:val="0"/>
      <w:marBottom w:val="0"/>
      <w:divBdr>
        <w:top w:val="none" w:sz="0" w:space="0" w:color="auto"/>
        <w:left w:val="none" w:sz="0" w:space="0" w:color="auto"/>
        <w:bottom w:val="none" w:sz="0" w:space="0" w:color="auto"/>
        <w:right w:val="none" w:sz="0" w:space="0" w:color="auto"/>
      </w:divBdr>
    </w:div>
    <w:div w:id="762989221">
      <w:bodyDiv w:val="1"/>
      <w:marLeft w:val="0"/>
      <w:marRight w:val="0"/>
      <w:marTop w:val="0"/>
      <w:marBottom w:val="0"/>
      <w:divBdr>
        <w:top w:val="none" w:sz="0" w:space="0" w:color="auto"/>
        <w:left w:val="none" w:sz="0" w:space="0" w:color="auto"/>
        <w:bottom w:val="none" w:sz="0" w:space="0" w:color="auto"/>
        <w:right w:val="none" w:sz="0" w:space="0" w:color="auto"/>
      </w:divBdr>
    </w:div>
    <w:div w:id="778378403">
      <w:bodyDiv w:val="1"/>
      <w:marLeft w:val="0"/>
      <w:marRight w:val="0"/>
      <w:marTop w:val="0"/>
      <w:marBottom w:val="0"/>
      <w:divBdr>
        <w:top w:val="none" w:sz="0" w:space="0" w:color="auto"/>
        <w:left w:val="none" w:sz="0" w:space="0" w:color="auto"/>
        <w:bottom w:val="none" w:sz="0" w:space="0" w:color="auto"/>
        <w:right w:val="none" w:sz="0" w:space="0" w:color="auto"/>
      </w:divBdr>
    </w:div>
    <w:div w:id="779646089">
      <w:bodyDiv w:val="1"/>
      <w:marLeft w:val="0"/>
      <w:marRight w:val="0"/>
      <w:marTop w:val="0"/>
      <w:marBottom w:val="0"/>
      <w:divBdr>
        <w:top w:val="none" w:sz="0" w:space="0" w:color="auto"/>
        <w:left w:val="none" w:sz="0" w:space="0" w:color="auto"/>
        <w:bottom w:val="none" w:sz="0" w:space="0" w:color="auto"/>
        <w:right w:val="none" w:sz="0" w:space="0" w:color="auto"/>
      </w:divBdr>
    </w:div>
    <w:div w:id="780564327">
      <w:bodyDiv w:val="1"/>
      <w:marLeft w:val="0"/>
      <w:marRight w:val="0"/>
      <w:marTop w:val="0"/>
      <w:marBottom w:val="0"/>
      <w:divBdr>
        <w:top w:val="none" w:sz="0" w:space="0" w:color="auto"/>
        <w:left w:val="none" w:sz="0" w:space="0" w:color="auto"/>
        <w:bottom w:val="none" w:sz="0" w:space="0" w:color="auto"/>
        <w:right w:val="none" w:sz="0" w:space="0" w:color="auto"/>
      </w:divBdr>
    </w:div>
    <w:div w:id="783615499">
      <w:bodyDiv w:val="1"/>
      <w:marLeft w:val="0"/>
      <w:marRight w:val="0"/>
      <w:marTop w:val="0"/>
      <w:marBottom w:val="0"/>
      <w:divBdr>
        <w:top w:val="none" w:sz="0" w:space="0" w:color="auto"/>
        <w:left w:val="none" w:sz="0" w:space="0" w:color="auto"/>
        <w:bottom w:val="none" w:sz="0" w:space="0" w:color="auto"/>
        <w:right w:val="none" w:sz="0" w:space="0" w:color="auto"/>
      </w:divBdr>
    </w:div>
    <w:div w:id="785392675">
      <w:bodyDiv w:val="1"/>
      <w:marLeft w:val="0"/>
      <w:marRight w:val="0"/>
      <w:marTop w:val="0"/>
      <w:marBottom w:val="0"/>
      <w:divBdr>
        <w:top w:val="none" w:sz="0" w:space="0" w:color="auto"/>
        <w:left w:val="none" w:sz="0" w:space="0" w:color="auto"/>
        <w:bottom w:val="none" w:sz="0" w:space="0" w:color="auto"/>
        <w:right w:val="none" w:sz="0" w:space="0" w:color="auto"/>
      </w:divBdr>
    </w:div>
    <w:div w:id="788012500">
      <w:bodyDiv w:val="1"/>
      <w:marLeft w:val="0"/>
      <w:marRight w:val="0"/>
      <w:marTop w:val="0"/>
      <w:marBottom w:val="0"/>
      <w:divBdr>
        <w:top w:val="none" w:sz="0" w:space="0" w:color="auto"/>
        <w:left w:val="none" w:sz="0" w:space="0" w:color="auto"/>
        <w:bottom w:val="none" w:sz="0" w:space="0" w:color="auto"/>
        <w:right w:val="none" w:sz="0" w:space="0" w:color="auto"/>
      </w:divBdr>
    </w:div>
    <w:div w:id="795291524">
      <w:bodyDiv w:val="1"/>
      <w:marLeft w:val="0"/>
      <w:marRight w:val="0"/>
      <w:marTop w:val="0"/>
      <w:marBottom w:val="0"/>
      <w:divBdr>
        <w:top w:val="none" w:sz="0" w:space="0" w:color="auto"/>
        <w:left w:val="none" w:sz="0" w:space="0" w:color="auto"/>
        <w:bottom w:val="none" w:sz="0" w:space="0" w:color="auto"/>
        <w:right w:val="none" w:sz="0" w:space="0" w:color="auto"/>
      </w:divBdr>
    </w:div>
    <w:div w:id="795683788">
      <w:bodyDiv w:val="1"/>
      <w:marLeft w:val="0"/>
      <w:marRight w:val="0"/>
      <w:marTop w:val="0"/>
      <w:marBottom w:val="0"/>
      <w:divBdr>
        <w:top w:val="none" w:sz="0" w:space="0" w:color="auto"/>
        <w:left w:val="none" w:sz="0" w:space="0" w:color="auto"/>
        <w:bottom w:val="none" w:sz="0" w:space="0" w:color="auto"/>
        <w:right w:val="none" w:sz="0" w:space="0" w:color="auto"/>
      </w:divBdr>
    </w:div>
    <w:div w:id="817039932">
      <w:bodyDiv w:val="1"/>
      <w:marLeft w:val="0"/>
      <w:marRight w:val="0"/>
      <w:marTop w:val="0"/>
      <w:marBottom w:val="0"/>
      <w:divBdr>
        <w:top w:val="none" w:sz="0" w:space="0" w:color="auto"/>
        <w:left w:val="none" w:sz="0" w:space="0" w:color="auto"/>
        <w:bottom w:val="none" w:sz="0" w:space="0" w:color="auto"/>
        <w:right w:val="none" w:sz="0" w:space="0" w:color="auto"/>
      </w:divBdr>
    </w:div>
    <w:div w:id="828834573">
      <w:bodyDiv w:val="1"/>
      <w:marLeft w:val="0"/>
      <w:marRight w:val="0"/>
      <w:marTop w:val="0"/>
      <w:marBottom w:val="0"/>
      <w:divBdr>
        <w:top w:val="none" w:sz="0" w:space="0" w:color="auto"/>
        <w:left w:val="none" w:sz="0" w:space="0" w:color="auto"/>
        <w:bottom w:val="none" w:sz="0" w:space="0" w:color="auto"/>
        <w:right w:val="none" w:sz="0" w:space="0" w:color="auto"/>
      </w:divBdr>
    </w:div>
    <w:div w:id="830560530">
      <w:bodyDiv w:val="1"/>
      <w:marLeft w:val="0"/>
      <w:marRight w:val="0"/>
      <w:marTop w:val="0"/>
      <w:marBottom w:val="0"/>
      <w:divBdr>
        <w:top w:val="none" w:sz="0" w:space="0" w:color="auto"/>
        <w:left w:val="none" w:sz="0" w:space="0" w:color="auto"/>
        <w:bottom w:val="none" w:sz="0" w:space="0" w:color="auto"/>
        <w:right w:val="none" w:sz="0" w:space="0" w:color="auto"/>
      </w:divBdr>
    </w:div>
    <w:div w:id="839539872">
      <w:bodyDiv w:val="1"/>
      <w:marLeft w:val="0"/>
      <w:marRight w:val="0"/>
      <w:marTop w:val="0"/>
      <w:marBottom w:val="0"/>
      <w:divBdr>
        <w:top w:val="none" w:sz="0" w:space="0" w:color="auto"/>
        <w:left w:val="none" w:sz="0" w:space="0" w:color="auto"/>
        <w:bottom w:val="none" w:sz="0" w:space="0" w:color="auto"/>
        <w:right w:val="none" w:sz="0" w:space="0" w:color="auto"/>
      </w:divBdr>
    </w:div>
    <w:div w:id="842818770">
      <w:bodyDiv w:val="1"/>
      <w:marLeft w:val="0"/>
      <w:marRight w:val="0"/>
      <w:marTop w:val="0"/>
      <w:marBottom w:val="0"/>
      <w:divBdr>
        <w:top w:val="none" w:sz="0" w:space="0" w:color="auto"/>
        <w:left w:val="none" w:sz="0" w:space="0" w:color="auto"/>
        <w:bottom w:val="none" w:sz="0" w:space="0" w:color="auto"/>
        <w:right w:val="none" w:sz="0" w:space="0" w:color="auto"/>
      </w:divBdr>
    </w:div>
    <w:div w:id="866794511">
      <w:bodyDiv w:val="1"/>
      <w:marLeft w:val="0"/>
      <w:marRight w:val="0"/>
      <w:marTop w:val="0"/>
      <w:marBottom w:val="0"/>
      <w:divBdr>
        <w:top w:val="none" w:sz="0" w:space="0" w:color="auto"/>
        <w:left w:val="none" w:sz="0" w:space="0" w:color="auto"/>
        <w:bottom w:val="none" w:sz="0" w:space="0" w:color="auto"/>
        <w:right w:val="none" w:sz="0" w:space="0" w:color="auto"/>
      </w:divBdr>
    </w:div>
    <w:div w:id="875239924">
      <w:bodyDiv w:val="1"/>
      <w:marLeft w:val="0"/>
      <w:marRight w:val="0"/>
      <w:marTop w:val="0"/>
      <w:marBottom w:val="0"/>
      <w:divBdr>
        <w:top w:val="none" w:sz="0" w:space="0" w:color="auto"/>
        <w:left w:val="none" w:sz="0" w:space="0" w:color="auto"/>
        <w:bottom w:val="none" w:sz="0" w:space="0" w:color="auto"/>
        <w:right w:val="none" w:sz="0" w:space="0" w:color="auto"/>
      </w:divBdr>
    </w:div>
    <w:div w:id="876551661">
      <w:bodyDiv w:val="1"/>
      <w:marLeft w:val="0"/>
      <w:marRight w:val="0"/>
      <w:marTop w:val="0"/>
      <w:marBottom w:val="0"/>
      <w:divBdr>
        <w:top w:val="none" w:sz="0" w:space="0" w:color="auto"/>
        <w:left w:val="none" w:sz="0" w:space="0" w:color="auto"/>
        <w:bottom w:val="none" w:sz="0" w:space="0" w:color="auto"/>
        <w:right w:val="none" w:sz="0" w:space="0" w:color="auto"/>
      </w:divBdr>
    </w:div>
    <w:div w:id="877661853">
      <w:bodyDiv w:val="1"/>
      <w:marLeft w:val="0"/>
      <w:marRight w:val="0"/>
      <w:marTop w:val="0"/>
      <w:marBottom w:val="0"/>
      <w:divBdr>
        <w:top w:val="none" w:sz="0" w:space="0" w:color="auto"/>
        <w:left w:val="none" w:sz="0" w:space="0" w:color="auto"/>
        <w:bottom w:val="none" w:sz="0" w:space="0" w:color="auto"/>
        <w:right w:val="none" w:sz="0" w:space="0" w:color="auto"/>
      </w:divBdr>
    </w:div>
    <w:div w:id="882516863">
      <w:bodyDiv w:val="1"/>
      <w:marLeft w:val="0"/>
      <w:marRight w:val="0"/>
      <w:marTop w:val="0"/>
      <w:marBottom w:val="0"/>
      <w:divBdr>
        <w:top w:val="none" w:sz="0" w:space="0" w:color="auto"/>
        <w:left w:val="none" w:sz="0" w:space="0" w:color="auto"/>
        <w:bottom w:val="none" w:sz="0" w:space="0" w:color="auto"/>
        <w:right w:val="none" w:sz="0" w:space="0" w:color="auto"/>
      </w:divBdr>
    </w:div>
    <w:div w:id="885024640">
      <w:bodyDiv w:val="1"/>
      <w:marLeft w:val="0"/>
      <w:marRight w:val="0"/>
      <w:marTop w:val="0"/>
      <w:marBottom w:val="0"/>
      <w:divBdr>
        <w:top w:val="none" w:sz="0" w:space="0" w:color="auto"/>
        <w:left w:val="none" w:sz="0" w:space="0" w:color="auto"/>
        <w:bottom w:val="none" w:sz="0" w:space="0" w:color="auto"/>
        <w:right w:val="none" w:sz="0" w:space="0" w:color="auto"/>
      </w:divBdr>
    </w:div>
    <w:div w:id="889926729">
      <w:bodyDiv w:val="1"/>
      <w:marLeft w:val="0"/>
      <w:marRight w:val="0"/>
      <w:marTop w:val="0"/>
      <w:marBottom w:val="0"/>
      <w:divBdr>
        <w:top w:val="none" w:sz="0" w:space="0" w:color="auto"/>
        <w:left w:val="none" w:sz="0" w:space="0" w:color="auto"/>
        <w:bottom w:val="none" w:sz="0" w:space="0" w:color="auto"/>
        <w:right w:val="none" w:sz="0" w:space="0" w:color="auto"/>
      </w:divBdr>
    </w:div>
    <w:div w:id="898903978">
      <w:bodyDiv w:val="1"/>
      <w:marLeft w:val="0"/>
      <w:marRight w:val="0"/>
      <w:marTop w:val="0"/>
      <w:marBottom w:val="0"/>
      <w:divBdr>
        <w:top w:val="none" w:sz="0" w:space="0" w:color="auto"/>
        <w:left w:val="none" w:sz="0" w:space="0" w:color="auto"/>
        <w:bottom w:val="none" w:sz="0" w:space="0" w:color="auto"/>
        <w:right w:val="none" w:sz="0" w:space="0" w:color="auto"/>
      </w:divBdr>
    </w:div>
    <w:div w:id="906258460">
      <w:bodyDiv w:val="1"/>
      <w:marLeft w:val="0"/>
      <w:marRight w:val="0"/>
      <w:marTop w:val="0"/>
      <w:marBottom w:val="0"/>
      <w:divBdr>
        <w:top w:val="none" w:sz="0" w:space="0" w:color="auto"/>
        <w:left w:val="none" w:sz="0" w:space="0" w:color="auto"/>
        <w:bottom w:val="none" w:sz="0" w:space="0" w:color="auto"/>
        <w:right w:val="none" w:sz="0" w:space="0" w:color="auto"/>
      </w:divBdr>
    </w:div>
    <w:div w:id="919631387">
      <w:bodyDiv w:val="1"/>
      <w:marLeft w:val="0"/>
      <w:marRight w:val="0"/>
      <w:marTop w:val="0"/>
      <w:marBottom w:val="0"/>
      <w:divBdr>
        <w:top w:val="none" w:sz="0" w:space="0" w:color="auto"/>
        <w:left w:val="none" w:sz="0" w:space="0" w:color="auto"/>
        <w:bottom w:val="none" w:sz="0" w:space="0" w:color="auto"/>
        <w:right w:val="none" w:sz="0" w:space="0" w:color="auto"/>
      </w:divBdr>
    </w:div>
    <w:div w:id="924076194">
      <w:bodyDiv w:val="1"/>
      <w:marLeft w:val="0"/>
      <w:marRight w:val="0"/>
      <w:marTop w:val="0"/>
      <w:marBottom w:val="0"/>
      <w:divBdr>
        <w:top w:val="none" w:sz="0" w:space="0" w:color="auto"/>
        <w:left w:val="none" w:sz="0" w:space="0" w:color="auto"/>
        <w:bottom w:val="none" w:sz="0" w:space="0" w:color="auto"/>
        <w:right w:val="none" w:sz="0" w:space="0" w:color="auto"/>
      </w:divBdr>
    </w:div>
    <w:div w:id="934172618">
      <w:bodyDiv w:val="1"/>
      <w:marLeft w:val="0"/>
      <w:marRight w:val="0"/>
      <w:marTop w:val="0"/>
      <w:marBottom w:val="0"/>
      <w:divBdr>
        <w:top w:val="none" w:sz="0" w:space="0" w:color="auto"/>
        <w:left w:val="none" w:sz="0" w:space="0" w:color="auto"/>
        <w:bottom w:val="none" w:sz="0" w:space="0" w:color="auto"/>
        <w:right w:val="none" w:sz="0" w:space="0" w:color="auto"/>
      </w:divBdr>
    </w:div>
    <w:div w:id="934479486">
      <w:bodyDiv w:val="1"/>
      <w:marLeft w:val="0"/>
      <w:marRight w:val="0"/>
      <w:marTop w:val="0"/>
      <w:marBottom w:val="0"/>
      <w:divBdr>
        <w:top w:val="none" w:sz="0" w:space="0" w:color="auto"/>
        <w:left w:val="none" w:sz="0" w:space="0" w:color="auto"/>
        <w:bottom w:val="none" w:sz="0" w:space="0" w:color="auto"/>
        <w:right w:val="none" w:sz="0" w:space="0" w:color="auto"/>
      </w:divBdr>
    </w:div>
    <w:div w:id="934479507">
      <w:bodyDiv w:val="1"/>
      <w:marLeft w:val="0"/>
      <w:marRight w:val="0"/>
      <w:marTop w:val="0"/>
      <w:marBottom w:val="0"/>
      <w:divBdr>
        <w:top w:val="none" w:sz="0" w:space="0" w:color="auto"/>
        <w:left w:val="none" w:sz="0" w:space="0" w:color="auto"/>
        <w:bottom w:val="none" w:sz="0" w:space="0" w:color="auto"/>
        <w:right w:val="none" w:sz="0" w:space="0" w:color="auto"/>
      </w:divBdr>
    </w:div>
    <w:div w:id="938873269">
      <w:bodyDiv w:val="1"/>
      <w:marLeft w:val="0"/>
      <w:marRight w:val="0"/>
      <w:marTop w:val="0"/>
      <w:marBottom w:val="0"/>
      <w:divBdr>
        <w:top w:val="none" w:sz="0" w:space="0" w:color="auto"/>
        <w:left w:val="none" w:sz="0" w:space="0" w:color="auto"/>
        <w:bottom w:val="none" w:sz="0" w:space="0" w:color="auto"/>
        <w:right w:val="none" w:sz="0" w:space="0" w:color="auto"/>
      </w:divBdr>
    </w:div>
    <w:div w:id="941913973">
      <w:bodyDiv w:val="1"/>
      <w:marLeft w:val="0"/>
      <w:marRight w:val="0"/>
      <w:marTop w:val="0"/>
      <w:marBottom w:val="0"/>
      <w:divBdr>
        <w:top w:val="none" w:sz="0" w:space="0" w:color="auto"/>
        <w:left w:val="none" w:sz="0" w:space="0" w:color="auto"/>
        <w:bottom w:val="none" w:sz="0" w:space="0" w:color="auto"/>
        <w:right w:val="none" w:sz="0" w:space="0" w:color="auto"/>
      </w:divBdr>
    </w:div>
    <w:div w:id="947811452">
      <w:bodyDiv w:val="1"/>
      <w:marLeft w:val="0"/>
      <w:marRight w:val="0"/>
      <w:marTop w:val="0"/>
      <w:marBottom w:val="0"/>
      <w:divBdr>
        <w:top w:val="none" w:sz="0" w:space="0" w:color="auto"/>
        <w:left w:val="none" w:sz="0" w:space="0" w:color="auto"/>
        <w:bottom w:val="none" w:sz="0" w:space="0" w:color="auto"/>
        <w:right w:val="none" w:sz="0" w:space="0" w:color="auto"/>
      </w:divBdr>
    </w:div>
    <w:div w:id="960572086">
      <w:bodyDiv w:val="1"/>
      <w:marLeft w:val="0"/>
      <w:marRight w:val="0"/>
      <w:marTop w:val="0"/>
      <w:marBottom w:val="0"/>
      <w:divBdr>
        <w:top w:val="none" w:sz="0" w:space="0" w:color="auto"/>
        <w:left w:val="none" w:sz="0" w:space="0" w:color="auto"/>
        <w:bottom w:val="none" w:sz="0" w:space="0" w:color="auto"/>
        <w:right w:val="none" w:sz="0" w:space="0" w:color="auto"/>
      </w:divBdr>
    </w:div>
    <w:div w:id="969090096">
      <w:bodyDiv w:val="1"/>
      <w:marLeft w:val="0"/>
      <w:marRight w:val="0"/>
      <w:marTop w:val="0"/>
      <w:marBottom w:val="0"/>
      <w:divBdr>
        <w:top w:val="none" w:sz="0" w:space="0" w:color="auto"/>
        <w:left w:val="none" w:sz="0" w:space="0" w:color="auto"/>
        <w:bottom w:val="none" w:sz="0" w:space="0" w:color="auto"/>
        <w:right w:val="none" w:sz="0" w:space="0" w:color="auto"/>
      </w:divBdr>
    </w:div>
    <w:div w:id="998800768">
      <w:bodyDiv w:val="1"/>
      <w:marLeft w:val="0"/>
      <w:marRight w:val="0"/>
      <w:marTop w:val="0"/>
      <w:marBottom w:val="0"/>
      <w:divBdr>
        <w:top w:val="none" w:sz="0" w:space="0" w:color="auto"/>
        <w:left w:val="none" w:sz="0" w:space="0" w:color="auto"/>
        <w:bottom w:val="none" w:sz="0" w:space="0" w:color="auto"/>
        <w:right w:val="none" w:sz="0" w:space="0" w:color="auto"/>
      </w:divBdr>
    </w:div>
    <w:div w:id="1002851407">
      <w:bodyDiv w:val="1"/>
      <w:marLeft w:val="0"/>
      <w:marRight w:val="0"/>
      <w:marTop w:val="0"/>
      <w:marBottom w:val="0"/>
      <w:divBdr>
        <w:top w:val="none" w:sz="0" w:space="0" w:color="auto"/>
        <w:left w:val="none" w:sz="0" w:space="0" w:color="auto"/>
        <w:bottom w:val="none" w:sz="0" w:space="0" w:color="auto"/>
        <w:right w:val="none" w:sz="0" w:space="0" w:color="auto"/>
      </w:divBdr>
    </w:div>
    <w:div w:id="1007561558">
      <w:bodyDiv w:val="1"/>
      <w:marLeft w:val="0"/>
      <w:marRight w:val="0"/>
      <w:marTop w:val="0"/>
      <w:marBottom w:val="0"/>
      <w:divBdr>
        <w:top w:val="none" w:sz="0" w:space="0" w:color="auto"/>
        <w:left w:val="none" w:sz="0" w:space="0" w:color="auto"/>
        <w:bottom w:val="none" w:sz="0" w:space="0" w:color="auto"/>
        <w:right w:val="none" w:sz="0" w:space="0" w:color="auto"/>
      </w:divBdr>
    </w:div>
    <w:div w:id="1015351727">
      <w:bodyDiv w:val="1"/>
      <w:marLeft w:val="0"/>
      <w:marRight w:val="0"/>
      <w:marTop w:val="0"/>
      <w:marBottom w:val="0"/>
      <w:divBdr>
        <w:top w:val="none" w:sz="0" w:space="0" w:color="auto"/>
        <w:left w:val="none" w:sz="0" w:space="0" w:color="auto"/>
        <w:bottom w:val="none" w:sz="0" w:space="0" w:color="auto"/>
        <w:right w:val="none" w:sz="0" w:space="0" w:color="auto"/>
      </w:divBdr>
    </w:div>
    <w:div w:id="1019506387">
      <w:bodyDiv w:val="1"/>
      <w:marLeft w:val="0"/>
      <w:marRight w:val="0"/>
      <w:marTop w:val="0"/>
      <w:marBottom w:val="0"/>
      <w:divBdr>
        <w:top w:val="none" w:sz="0" w:space="0" w:color="auto"/>
        <w:left w:val="none" w:sz="0" w:space="0" w:color="auto"/>
        <w:bottom w:val="none" w:sz="0" w:space="0" w:color="auto"/>
        <w:right w:val="none" w:sz="0" w:space="0" w:color="auto"/>
      </w:divBdr>
    </w:div>
    <w:div w:id="1024791857">
      <w:bodyDiv w:val="1"/>
      <w:marLeft w:val="0"/>
      <w:marRight w:val="0"/>
      <w:marTop w:val="0"/>
      <w:marBottom w:val="0"/>
      <w:divBdr>
        <w:top w:val="none" w:sz="0" w:space="0" w:color="auto"/>
        <w:left w:val="none" w:sz="0" w:space="0" w:color="auto"/>
        <w:bottom w:val="none" w:sz="0" w:space="0" w:color="auto"/>
        <w:right w:val="none" w:sz="0" w:space="0" w:color="auto"/>
      </w:divBdr>
    </w:div>
    <w:div w:id="1037124745">
      <w:bodyDiv w:val="1"/>
      <w:marLeft w:val="0"/>
      <w:marRight w:val="0"/>
      <w:marTop w:val="0"/>
      <w:marBottom w:val="0"/>
      <w:divBdr>
        <w:top w:val="none" w:sz="0" w:space="0" w:color="auto"/>
        <w:left w:val="none" w:sz="0" w:space="0" w:color="auto"/>
        <w:bottom w:val="none" w:sz="0" w:space="0" w:color="auto"/>
        <w:right w:val="none" w:sz="0" w:space="0" w:color="auto"/>
      </w:divBdr>
    </w:div>
    <w:div w:id="1043484710">
      <w:bodyDiv w:val="1"/>
      <w:marLeft w:val="0"/>
      <w:marRight w:val="0"/>
      <w:marTop w:val="0"/>
      <w:marBottom w:val="0"/>
      <w:divBdr>
        <w:top w:val="none" w:sz="0" w:space="0" w:color="auto"/>
        <w:left w:val="none" w:sz="0" w:space="0" w:color="auto"/>
        <w:bottom w:val="none" w:sz="0" w:space="0" w:color="auto"/>
        <w:right w:val="none" w:sz="0" w:space="0" w:color="auto"/>
      </w:divBdr>
    </w:div>
    <w:div w:id="1045906437">
      <w:bodyDiv w:val="1"/>
      <w:marLeft w:val="0"/>
      <w:marRight w:val="0"/>
      <w:marTop w:val="0"/>
      <w:marBottom w:val="0"/>
      <w:divBdr>
        <w:top w:val="none" w:sz="0" w:space="0" w:color="auto"/>
        <w:left w:val="none" w:sz="0" w:space="0" w:color="auto"/>
        <w:bottom w:val="none" w:sz="0" w:space="0" w:color="auto"/>
        <w:right w:val="none" w:sz="0" w:space="0" w:color="auto"/>
      </w:divBdr>
    </w:div>
    <w:div w:id="1050689252">
      <w:bodyDiv w:val="1"/>
      <w:marLeft w:val="0"/>
      <w:marRight w:val="0"/>
      <w:marTop w:val="0"/>
      <w:marBottom w:val="0"/>
      <w:divBdr>
        <w:top w:val="none" w:sz="0" w:space="0" w:color="auto"/>
        <w:left w:val="none" w:sz="0" w:space="0" w:color="auto"/>
        <w:bottom w:val="none" w:sz="0" w:space="0" w:color="auto"/>
        <w:right w:val="none" w:sz="0" w:space="0" w:color="auto"/>
      </w:divBdr>
    </w:div>
    <w:div w:id="1053893831">
      <w:bodyDiv w:val="1"/>
      <w:marLeft w:val="0"/>
      <w:marRight w:val="0"/>
      <w:marTop w:val="0"/>
      <w:marBottom w:val="0"/>
      <w:divBdr>
        <w:top w:val="none" w:sz="0" w:space="0" w:color="auto"/>
        <w:left w:val="none" w:sz="0" w:space="0" w:color="auto"/>
        <w:bottom w:val="none" w:sz="0" w:space="0" w:color="auto"/>
        <w:right w:val="none" w:sz="0" w:space="0" w:color="auto"/>
      </w:divBdr>
    </w:div>
    <w:div w:id="1059400291">
      <w:bodyDiv w:val="1"/>
      <w:marLeft w:val="0"/>
      <w:marRight w:val="0"/>
      <w:marTop w:val="0"/>
      <w:marBottom w:val="0"/>
      <w:divBdr>
        <w:top w:val="none" w:sz="0" w:space="0" w:color="auto"/>
        <w:left w:val="none" w:sz="0" w:space="0" w:color="auto"/>
        <w:bottom w:val="none" w:sz="0" w:space="0" w:color="auto"/>
        <w:right w:val="none" w:sz="0" w:space="0" w:color="auto"/>
      </w:divBdr>
    </w:div>
    <w:div w:id="1073702536">
      <w:bodyDiv w:val="1"/>
      <w:marLeft w:val="0"/>
      <w:marRight w:val="0"/>
      <w:marTop w:val="0"/>
      <w:marBottom w:val="0"/>
      <w:divBdr>
        <w:top w:val="none" w:sz="0" w:space="0" w:color="auto"/>
        <w:left w:val="none" w:sz="0" w:space="0" w:color="auto"/>
        <w:bottom w:val="none" w:sz="0" w:space="0" w:color="auto"/>
        <w:right w:val="none" w:sz="0" w:space="0" w:color="auto"/>
      </w:divBdr>
    </w:div>
    <w:div w:id="1085151228">
      <w:bodyDiv w:val="1"/>
      <w:marLeft w:val="0"/>
      <w:marRight w:val="0"/>
      <w:marTop w:val="0"/>
      <w:marBottom w:val="0"/>
      <w:divBdr>
        <w:top w:val="none" w:sz="0" w:space="0" w:color="auto"/>
        <w:left w:val="none" w:sz="0" w:space="0" w:color="auto"/>
        <w:bottom w:val="none" w:sz="0" w:space="0" w:color="auto"/>
        <w:right w:val="none" w:sz="0" w:space="0" w:color="auto"/>
      </w:divBdr>
    </w:div>
    <w:div w:id="1087000483">
      <w:bodyDiv w:val="1"/>
      <w:marLeft w:val="0"/>
      <w:marRight w:val="0"/>
      <w:marTop w:val="0"/>
      <w:marBottom w:val="0"/>
      <w:divBdr>
        <w:top w:val="none" w:sz="0" w:space="0" w:color="auto"/>
        <w:left w:val="none" w:sz="0" w:space="0" w:color="auto"/>
        <w:bottom w:val="none" w:sz="0" w:space="0" w:color="auto"/>
        <w:right w:val="none" w:sz="0" w:space="0" w:color="auto"/>
      </w:divBdr>
    </w:div>
    <w:div w:id="1097483010">
      <w:bodyDiv w:val="1"/>
      <w:marLeft w:val="0"/>
      <w:marRight w:val="0"/>
      <w:marTop w:val="0"/>
      <w:marBottom w:val="0"/>
      <w:divBdr>
        <w:top w:val="none" w:sz="0" w:space="0" w:color="auto"/>
        <w:left w:val="none" w:sz="0" w:space="0" w:color="auto"/>
        <w:bottom w:val="none" w:sz="0" w:space="0" w:color="auto"/>
        <w:right w:val="none" w:sz="0" w:space="0" w:color="auto"/>
      </w:divBdr>
    </w:div>
    <w:div w:id="1110780480">
      <w:bodyDiv w:val="1"/>
      <w:marLeft w:val="0"/>
      <w:marRight w:val="0"/>
      <w:marTop w:val="0"/>
      <w:marBottom w:val="0"/>
      <w:divBdr>
        <w:top w:val="none" w:sz="0" w:space="0" w:color="auto"/>
        <w:left w:val="none" w:sz="0" w:space="0" w:color="auto"/>
        <w:bottom w:val="none" w:sz="0" w:space="0" w:color="auto"/>
        <w:right w:val="none" w:sz="0" w:space="0" w:color="auto"/>
      </w:divBdr>
    </w:div>
    <w:div w:id="1115557623">
      <w:bodyDiv w:val="1"/>
      <w:marLeft w:val="0"/>
      <w:marRight w:val="0"/>
      <w:marTop w:val="0"/>
      <w:marBottom w:val="0"/>
      <w:divBdr>
        <w:top w:val="none" w:sz="0" w:space="0" w:color="auto"/>
        <w:left w:val="none" w:sz="0" w:space="0" w:color="auto"/>
        <w:bottom w:val="none" w:sz="0" w:space="0" w:color="auto"/>
        <w:right w:val="none" w:sz="0" w:space="0" w:color="auto"/>
      </w:divBdr>
    </w:div>
    <w:div w:id="1120299051">
      <w:bodyDiv w:val="1"/>
      <w:marLeft w:val="0"/>
      <w:marRight w:val="0"/>
      <w:marTop w:val="0"/>
      <w:marBottom w:val="0"/>
      <w:divBdr>
        <w:top w:val="none" w:sz="0" w:space="0" w:color="auto"/>
        <w:left w:val="none" w:sz="0" w:space="0" w:color="auto"/>
        <w:bottom w:val="none" w:sz="0" w:space="0" w:color="auto"/>
        <w:right w:val="none" w:sz="0" w:space="0" w:color="auto"/>
      </w:divBdr>
    </w:div>
    <w:div w:id="1149174988">
      <w:bodyDiv w:val="1"/>
      <w:marLeft w:val="0"/>
      <w:marRight w:val="0"/>
      <w:marTop w:val="0"/>
      <w:marBottom w:val="0"/>
      <w:divBdr>
        <w:top w:val="none" w:sz="0" w:space="0" w:color="auto"/>
        <w:left w:val="none" w:sz="0" w:space="0" w:color="auto"/>
        <w:bottom w:val="none" w:sz="0" w:space="0" w:color="auto"/>
        <w:right w:val="none" w:sz="0" w:space="0" w:color="auto"/>
      </w:divBdr>
    </w:div>
    <w:div w:id="1151942060">
      <w:bodyDiv w:val="1"/>
      <w:marLeft w:val="0"/>
      <w:marRight w:val="0"/>
      <w:marTop w:val="0"/>
      <w:marBottom w:val="0"/>
      <w:divBdr>
        <w:top w:val="none" w:sz="0" w:space="0" w:color="auto"/>
        <w:left w:val="none" w:sz="0" w:space="0" w:color="auto"/>
        <w:bottom w:val="none" w:sz="0" w:space="0" w:color="auto"/>
        <w:right w:val="none" w:sz="0" w:space="0" w:color="auto"/>
      </w:divBdr>
    </w:div>
    <w:div w:id="1152721176">
      <w:bodyDiv w:val="1"/>
      <w:marLeft w:val="0"/>
      <w:marRight w:val="0"/>
      <w:marTop w:val="0"/>
      <w:marBottom w:val="0"/>
      <w:divBdr>
        <w:top w:val="none" w:sz="0" w:space="0" w:color="auto"/>
        <w:left w:val="none" w:sz="0" w:space="0" w:color="auto"/>
        <w:bottom w:val="none" w:sz="0" w:space="0" w:color="auto"/>
        <w:right w:val="none" w:sz="0" w:space="0" w:color="auto"/>
      </w:divBdr>
    </w:div>
    <w:div w:id="1178470439">
      <w:bodyDiv w:val="1"/>
      <w:marLeft w:val="0"/>
      <w:marRight w:val="0"/>
      <w:marTop w:val="0"/>
      <w:marBottom w:val="0"/>
      <w:divBdr>
        <w:top w:val="none" w:sz="0" w:space="0" w:color="auto"/>
        <w:left w:val="none" w:sz="0" w:space="0" w:color="auto"/>
        <w:bottom w:val="none" w:sz="0" w:space="0" w:color="auto"/>
        <w:right w:val="none" w:sz="0" w:space="0" w:color="auto"/>
      </w:divBdr>
    </w:div>
    <w:div w:id="1179001260">
      <w:bodyDiv w:val="1"/>
      <w:marLeft w:val="0"/>
      <w:marRight w:val="0"/>
      <w:marTop w:val="0"/>
      <w:marBottom w:val="0"/>
      <w:divBdr>
        <w:top w:val="none" w:sz="0" w:space="0" w:color="auto"/>
        <w:left w:val="none" w:sz="0" w:space="0" w:color="auto"/>
        <w:bottom w:val="none" w:sz="0" w:space="0" w:color="auto"/>
        <w:right w:val="none" w:sz="0" w:space="0" w:color="auto"/>
      </w:divBdr>
    </w:div>
    <w:div w:id="1191576213">
      <w:bodyDiv w:val="1"/>
      <w:marLeft w:val="0"/>
      <w:marRight w:val="0"/>
      <w:marTop w:val="0"/>
      <w:marBottom w:val="0"/>
      <w:divBdr>
        <w:top w:val="none" w:sz="0" w:space="0" w:color="auto"/>
        <w:left w:val="none" w:sz="0" w:space="0" w:color="auto"/>
        <w:bottom w:val="none" w:sz="0" w:space="0" w:color="auto"/>
        <w:right w:val="none" w:sz="0" w:space="0" w:color="auto"/>
      </w:divBdr>
    </w:div>
    <w:div w:id="1193879199">
      <w:bodyDiv w:val="1"/>
      <w:marLeft w:val="0"/>
      <w:marRight w:val="0"/>
      <w:marTop w:val="0"/>
      <w:marBottom w:val="0"/>
      <w:divBdr>
        <w:top w:val="none" w:sz="0" w:space="0" w:color="auto"/>
        <w:left w:val="none" w:sz="0" w:space="0" w:color="auto"/>
        <w:bottom w:val="none" w:sz="0" w:space="0" w:color="auto"/>
        <w:right w:val="none" w:sz="0" w:space="0" w:color="auto"/>
      </w:divBdr>
    </w:div>
    <w:div w:id="1206912625">
      <w:bodyDiv w:val="1"/>
      <w:marLeft w:val="0"/>
      <w:marRight w:val="0"/>
      <w:marTop w:val="0"/>
      <w:marBottom w:val="0"/>
      <w:divBdr>
        <w:top w:val="none" w:sz="0" w:space="0" w:color="auto"/>
        <w:left w:val="none" w:sz="0" w:space="0" w:color="auto"/>
        <w:bottom w:val="none" w:sz="0" w:space="0" w:color="auto"/>
        <w:right w:val="none" w:sz="0" w:space="0" w:color="auto"/>
      </w:divBdr>
    </w:div>
    <w:div w:id="1207640138">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5431339">
      <w:bodyDiv w:val="1"/>
      <w:marLeft w:val="0"/>
      <w:marRight w:val="0"/>
      <w:marTop w:val="0"/>
      <w:marBottom w:val="0"/>
      <w:divBdr>
        <w:top w:val="none" w:sz="0" w:space="0" w:color="auto"/>
        <w:left w:val="none" w:sz="0" w:space="0" w:color="auto"/>
        <w:bottom w:val="none" w:sz="0" w:space="0" w:color="auto"/>
        <w:right w:val="none" w:sz="0" w:space="0" w:color="auto"/>
      </w:divBdr>
    </w:div>
    <w:div w:id="1226836530">
      <w:bodyDiv w:val="1"/>
      <w:marLeft w:val="0"/>
      <w:marRight w:val="0"/>
      <w:marTop w:val="0"/>
      <w:marBottom w:val="0"/>
      <w:divBdr>
        <w:top w:val="none" w:sz="0" w:space="0" w:color="auto"/>
        <w:left w:val="none" w:sz="0" w:space="0" w:color="auto"/>
        <w:bottom w:val="none" w:sz="0" w:space="0" w:color="auto"/>
        <w:right w:val="none" w:sz="0" w:space="0" w:color="auto"/>
      </w:divBdr>
    </w:div>
    <w:div w:id="1229999631">
      <w:bodyDiv w:val="1"/>
      <w:marLeft w:val="0"/>
      <w:marRight w:val="0"/>
      <w:marTop w:val="0"/>
      <w:marBottom w:val="0"/>
      <w:divBdr>
        <w:top w:val="none" w:sz="0" w:space="0" w:color="auto"/>
        <w:left w:val="none" w:sz="0" w:space="0" w:color="auto"/>
        <w:bottom w:val="none" w:sz="0" w:space="0" w:color="auto"/>
        <w:right w:val="none" w:sz="0" w:space="0" w:color="auto"/>
      </w:divBdr>
    </w:div>
    <w:div w:id="1231380067">
      <w:bodyDiv w:val="1"/>
      <w:marLeft w:val="0"/>
      <w:marRight w:val="0"/>
      <w:marTop w:val="0"/>
      <w:marBottom w:val="0"/>
      <w:divBdr>
        <w:top w:val="none" w:sz="0" w:space="0" w:color="auto"/>
        <w:left w:val="none" w:sz="0" w:space="0" w:color="auto"/>
        <w:bottom w:val="none" w:sz="0" w:space="0" w:color="auto"/>
        <w:right w:val="none" w:sz="0" w:space="0" w:color="auto"/>
      </w:divBdr>
    </w:div>
    <w:div w:id="1248343284">
      <w:bodyDiv w:val="1"/>
      <w:marLeft w:val="0"/>
      <w:marRight w:val="0"/>
      <w:marTop w:val="0"/>
      <w:marBottom w:val="0"/>
      <w:divBdr>
        <w:top w:val="none" w:sz="0" w:space="0" w:color="auto"/>
        <w:left w:val="none" w:sz="0" w:space="0" w:color="auto"/>
        <w:bottom w:val="none" w:sz="0" w:space="0" w:color="auto"/>
        <w:right w:val="none" w:sz="0" w:space="0" w:color="auto"/>
      </w:divBdr>
    </w:div>
    <w:div w:id="1255898060">
      <w:bodyDiv w:val="1"/>
      <w:marLeft w:val="0"/>
      <w:marRight w:val="0"/>
      <w:marTop w:val="0"/>
      <w:marBottom w:val="0"/>
      <w:divBdr>
        <w:top w:val="none" w:sz="0" w:space="0" w:color="auto"/>
        <w:left w:val="none" w:sz="0" w:space="0" w:color="auto"/>
        <w:bottom w:val="none" w:sz="0" w:space="0" w:color="auto"/>
        <w:right w:val="none" w:sz="0" w:space="0" w:color="auto"/>
      </w:divBdr>
    </w:div>
    <w:div w:id="1284265950">
      <w:bodyDiv w:val="1"/>
      <w:marLeft w:val="0"/>
      <w:marRight w:val="0"/>
      <w:marTop w:val="0"/>
      <w:marBottom w:val="0"/>
      <w:divBdr>
        <w:top w:val="none" w:sz="0" w:space="0" w:color="auto"/>
        <w:left w:val="none" w:sz="0" w:space="0" w:color="auto"/>
        <w:bottom w:val="none" w:sz="0" w:space="0" w:color="auto"/>
        <w:right w:val="none" w:sz="0" w:space="0" w:color="auto"/>
      </w:divBdr>
    </w:div>
    <w:div w:id="1292053364">
      <w:bodyDiv w:val="1"/>
      <w:marLeft w:val="0"/>
      <w:marRight w:val="0"/>
      <w:marTop w:val="0"/>
      <w:marBottom w:val="0"/>
      <w:divBdr>
        <w:top w:val="none" w:sz="0" w:space="0" w:color="auto"/>
        <w:left w:val="none" w:sz="0" w:space="0" w:color="auto"/>
        <w:bottom w:val="none" w:sz="0" w:space="0" w:color="auto"/>
        <w:right w:val="none" w:sz="0" w:space="0" w:color="auto"/>
      </w:divBdr>
    </w:div>
    <w:div w:id="1293907550">
      <w:bodyDiv w:val="1"/>
      <w:marLeft w:val="0"/>
      <w:marRight w:val="0"/>
      <w:marTop w:val="0"/>
      <w:marBottom w:val="0"/>
      <w:divBdr>
        <w:top w:val="none" w:sz="0" w:space="0" w:color="auto"/>
        <w:left w:val="none" w:sz="0" w:space="0" w:color="auto"/>
        <w:bottom w:val="none" w:sz="0" w:space="0" w:color="auto"/>
        <w:right w:val="none" w:sz="0" w:space="0" w:color="auto"/>
      </w:divBdr>
    </w:div>
    <w:div w:id="1296062986">
      <w:bodyDiv w:val="1"/>
      <w:marLeft w:val="0"/>
      <w:marRight w:val="0"/>
      <w:marTop w:val="0"/>
      <w:marBottom w:val="0"/>
      <w:divBdr>
        <w:top w:val="none" w:sz="0" w:space="0" w:color="auto"/>
        <w:left w:val="none" w:sz="0" w:space="0" w:color="auto"/>
        <w:bottom w:val="none" w:sz="0" w:space="0" w:color="auto"/>
        <w:right w:val="none" w:sz="0" w:space="0" w:color="auto"/>
      </w:divBdr>
    </w:div>
    <w:div w:id="1330449636">
      <w:bodyDiv w:val="1"/>
      <w:marLeft w:val="0"/>
      <w:marRight w:val="0"/>
      <w:marTop w:val="0"/>
      <w:marBottom w:val="0"/>
      <w:divBdr>
        <w:top w:val="none" w:sz="0" w:space="0" w:color="auto"/>
        <w:left w:val="none" w:sz="0" w:space="0" w:color="auto"/>
        <w:bottom w:val="none" w:sz="0" w:space="0" w:color="auto"/>
        <w:right w:val="none" w:sz="0" w:space="0" w:color="auto"/>
      </w:divBdr>
    </w:div>
    <w:div w:id="1336763038">
      <w:bodyDiv w:val="1"/>
      <w:marLeft w:val="0"/>
      <w:marRight w:val="0"/>
      <w:marTop w:val="0"/>
      <w:marBottom w:val="0"/>
      <w:divBdr>
        <w:top w:val="none" w:sz="0" w:space="0" w:color="auto"/>
        <w:left w:val="none" w:sz="0" w:space="0" w:color="auto"/>
        <w:bottom w:val="none" w:sz="0" w:space="0" w:color="auto"/>
        <w:right w:val="none" w:sz="0" w:space="0" w:color="auto"/>
      </w:divBdr>
    </w:div>
    <w:div w:id="1341618373">
      <w:bodyDiv w:val="1"/>
      <w:marLeft w:val="0"/>
      <w:marRight w:val="0"/>
      <w:marTop w:val="0"/>
      <w:marBottom w:val="0"/>
      <w:divBdr>
        <w:top w:val="none" w:sz="0" w:space="0" w:color="auto"/>
        <w:left w:val="none" w:sz="0" w:space="0" w:color="auto"/>
        <w:bottom w:val="none" w:sz="0" w:space="0" w:color="auto"/>
        <w:right w:val="none" w:sz="0" w:space="0" w:color="auto"/>
      </w:divBdr>
    </w:div>
    <w:div w:id="1346862447">
      <w:bodyDiv w:val="1"/>
      <w:marLeft w:val="0"/>
      <w:marRight w:val="0"/>
      <w:marTop w:val="0"/>
      <w:marBottom w:val="0"/>
      <w:divBdr>
        <w:top w:val="none" w:sz="0" w:space="0" w:color="auto"/>
        <w:left w:val="none" w:sz="0" w:space="0" w:color="auto"/>
        <w:bottom w:val="none" w:sz="0" w:space="0" w:color="auto"/>
        <w:right w:val="none" w:sz="0" w:space="0" w:color="auto"/>
      </w:divBdr>
    </w:div>
    <w:div w:id="1353413484">
      <w:bodyDiv w:val="1"/>
      <w:marLeft w:val="0"/>
      <w:marRight w:val="0"/>
      <w:marTop w:val="0"/>
      <w:marBottom w:val="0"/>
      <w:divBdr>
        <w:top w:val="none" w:sz="0" w:space="0" w:color="auto"/>
        <w:left w:val="none" w:sz="0" w:space="0" w:color="auto"/>
        <w:bottom w:val="none" w:sz="0" w:space="0" w:color="auto"/>
        <w:right w:val="none" w:sz="0" w:space="0" w:color="auto"/>
      </w:divBdr>
    </w:div>
    <w:div w:id="1360812916">
      <w:bodyDiv w:val="1"/>
      <w:marLeft w:val="0"/>
      <w:marRight w:val="0"/>
      <w:marTop w:val="0"/>
      <w:marBottom w:val="0"/>
      <w:divBdr>
        <w:top w:val="none" w:sz="0" w:space="0" w:color="auto"/>
        <w:left w:val="none" w:sz="0" w:space="0" w:color="auto"/>
        <w:bottom w:val="none" w:sz="0" w:space="0" w:color="auto"/>
        <w:right w:val="none" w:sz="0" w:space="0" w:color="auto"/>
      </w:divBdr>
    </w:div>
    <w:div w:id="1362780487">
      <w:bodyDiv w:val="1"/>
      <w:marLeft w:val="0"/>
      <w:marRight w:val="0"/>
      <w:marTop w:val="0"/>
      <w:marBottom w:val="0"/>
      <w:divBdr>
        <w:top w:val="none" w:sz="0" w:space="0" w:color="auto"/>
        <w:left w:val="none" w:sz="0" w:space="0" w:color="auto"/>
        <w:bottom w:val="none" w:sz="0" w:space="0" w:color="auto"/>
        <w:right w:val="none" w:sz="0" w:space="0" w:color="auto"/>
      </w:divBdr>
    </w:div>
    <w:div w:id="1375928654">
      <w:bodyDiv w:val="1"/>
      <w:marLeft w:val="0"/>
      <w:marRight w:val="0"/>
      <w:marTop w:val="0"/>
      <w:marBottom w:val="0"/>
      <w:divBdr>
        <w:top w:val="none" w:sz="0" w:space="0" w:color="auto"/>
        <w:left w:val="none" w:sz="0" w:space="0" w:color="auto"/>
        <w:bottom w:val="none" w:sz="0" w:space="0" w:color="auto"/>
        <w:right w:val="none" w:sz="0" w:space="0" w:color="auto"/>
      </w:divBdr>
    </w:div>
    <w:div w:id="1377125372">
      <w:bodyDiv w:val="1"/>
      <w:marLeft w:val="0"/>
      <w:marRight w:val="0"/>
      <w:marTop w:val="0"/>
      <w:marBottom w:val="0"/>
      <w:divBdr>
        <w:top w:val="none" w:sz="0" w:space="0" w:color="auto"/>
        <w:left w:val="none" w:sz="0" w:space="0" w:color="auto"/>
        <w:bottom w:val="none" w:sz="0" w:space="0" w:color="auto"/>
        <w:right w:val="none" w:sz="0" w:space="0" w:color="auto"/>
      </w:divBdr>
    </w:div>
    <w:div w:id="1377392911">
      <w:bodyDiv w:val="1"/>
      <w:marLeft w:val="0"/>
      <w:marRight w:val="0"/>
      <w:marTop w:val="0"/>
      <w:marBottom w:val="0"/>
      <w:divBdr>
        <w:top w:val="none" w:sz="0" w:space="0" w:color="auto"/>
        <w:left w:val="none" w:sz="0" w:space="0" w:color="auto"/>
        <w:bottom w:val="none" w:sz="0" w:space="0" w:color="auto"/>
        <w:right w:val="none" w:sz="0" w:space="0" w:color="auto"/>
      </w:divBdr>
    </w:div>
    <w:div w:id="1399281777">
      <w:bodyDiv w:val="1"/>
      <w:marLeft w:val="0"/>
      <w:marRight w:val="0"/>
      <w:marTop w:val="0"/>
      <w:marBottom w:val="0"/>
      <w:divBdr>
        <w:top w:val="none" w:sz="0" w:space="0" w:color="auto"/>
        <w:left w:val="none" w:sz="0" w:space="0" w:color="auto"/>
        <w:bottom w:val="none" w:sz="0" w:space="0" w:color="auto"/>
        <w:right w:val="none" w:sz="0" w:space="0" w:color="auto"/>
      </w:divBdr>
    </w:div>
    <w:div w:id="1407456536">
      <w:bodyDiv w:val="1"/>
      <w:marLeft w:val="0"/>
      <w:marRight w:val="0"/>
      <w:marTop w:val="0"/>
      <w:marBottom w:val="0"/>
      <w:divBdr>
        <w:top w:val="none" w:sz="0" w:space="0" w:color="auto"/>
        <w:left w:val="none" w:sz="0" w:space="0" w:color="auto"/>
        <w:bottom w:val="none" w:sz="0" w:space="0" w:color="auto"/>
        <w:right w:val="none" w:sz="0" w:space="0" w:color="auto"/>
      </w:divBdr>
    </w:div>
    <w:div w:id="1410300447">
      <w:bodyDiv w:val="1"/>
      <w:marLeft w:val="0"/>
      <w:marRight w:val="0"/>
      <w:marTop w:val="0"/>
      <w:marBottom w:val="0"/>
      <w:divBdr>
        <w:top w:val="none" w:sz="0" w:space="0" w:color="auto"/>
        <w:left w:val="none" w:sz="0" w:space="0" w:color="auto"/>
        <w:bottom w:val="none" w:sz="0" w:space="0" w:color="auto"/>
        <w:right w:val="none" w:sz="0" w:space="0" w:color="auto"/>
      </w:divBdr>
    </w:div>
    <w:div w:id="1416633104">
      <w:bodyDiv w:val="1"/>
      <w:marLeft w:val="0"/>
      <w:marRight w:val="0"/>
      <w:marTop w:val="0"/>
      <w:marBottom w:val="0"/>
      <w:divBdr>
        <w:top w:val="none" w:sz="0" w:space="0" w:color="auto"/>
        <w:left w:val="none" w:sz="0" w:space="0" w:color="auto"/>
        <w:bottom w:val="none" w:sz="0" w:space="0" w:color="auto"/>
        <w:right w:val="none" w:sz="0" w:space="0" w:color="auto"/>
      </w:divBdr>
    </w:div>
    <w:div w:id="1420247275">
      <w:bodyDiv w:val="1"/>
      <w:marLeft w:val="0"/>
      <w:marRight w:val="0"/>
      <w:marTop w:val="0"/>
      <w:marBottom w:val="0"/>
      <w:divBdr>
        <w:top w:val="none" w:sz="0" w:space="0" w:color="auto"/>
        <w:left w:val="none" w:sz="0" w:space="0" w:color="auto"/>
        <w:bottom w:val="none" w:sz="0" w:space="0" w:color="auto"/>
        <w:right w:val="none" w:sz="0" w:space="0" w:color="auto"/>
      </w:divBdr>
    </w:div>
    <w:div w:id="1426339862">
      <w:bodyDiv w:val="1"/>
      <w:marLeft w:val="0"/>
      <w:marRight w:val="0"/>
      <w:marTop w:val="0"/>
      <w:marBottom w:val="0"/>
      <w:divBdr>
        <w:top w:val="none" w:sz="0" w:space="0" w:color="auto"/>
        <w:left w:val="none" w:sz="0" w:space="0" w:color="auto"/>
        <w:bottom w:val="none" w:sz="0" w:space="0" w:color="auto"/>
        <w:right w:val="none" w:sz="0" w:space="0" w:color="auto"/>
      </w:divBdr>
    </w:div>
    <w:div w:id="1429227579">
      <w:bodyDiv w:val="1"/>
      <w:marLeft w:val="0"/>
      <w:marRight w:val="0"/>
      <w:marTop w:val="0"/>
      <w:marBottom w:val="0"/>
      <w:divBdr>
        <w:top w:val="none" w:sz="0" w:space="0" w:color="auto"/>
        <w:left w:val="none" w:sz="0" w:space="0" w:color="auto"/>
        <w:bottom w:val="none" w:sz="0" w:space="0" w:color="auto"/>
        <w:right w:val="none" w:sz="0" w:space="0" w:color="auto"/>
      </w:divBdr>
    </w:div>
    <w:div w:id="1442608644">
      <w:bodyDiv w:val="1"/>
      <w:marLeft w:val="0"/>
      <w:marRight w:val="0"/>
      <w:marTop w:val="0"/>
      <w:marBottom w:val="0"/>
      <w:divBdr>
        <w:top w:val="none" w:sz="0" w:space="0" w:color="auto"/>
        <w:left w:val="none" w:sz="0" w:space="0" w:color="auto"/>
        <w:bottom w:val="none" w:sz="0" w:space="0" w:color="auto"/>
        <w:right w:val="none" w:sz="0" w:space="0" w:color="auto"/>
      </w:divBdr>
    </w:div>
    <w:div w:id="1444692289">
      <w:bodyDiv w:val="1"/>
      <w:marLeft w:val="0"/>
      <w:marRight w:val="0"/>
      <w:marTop w:val="0"/>
      <w:marBottom w:val="0"/>
      <w:divBdr>
        <w:top w:val="none" w:sz="0" w:space="0" w:color="auto"/>
        <w:left w:val="none" w:sz="0" w:space="0" w:color="auto"/>
        <w:bottom w:val="none" w:sz="0" w:space="0" w:color="auto"/>
        <w:right w:val="none" w:sz="0" w:space="0" w:color="auto"/>
      </w:divBdr>
    </w:div>
    <w:div w:id="1446998582">
      <w:bodyDiv w:val="1"/>
      <w:marLeft w:val="0"/>
      <w:marRight w:val="0"/>
      <w:marTop w:val="0"/>
      <w:marBottom w:val="0"/>
      <w:divBdr>
        <w:top w:val="none" w:sz="0" w:space="0" w:color="auto"/>
        <w:left w:val="none" w:sz="0" w:space="0" w:color="auto"/>
        <w:bottom w:val="none" w:sz="0" w:space="0" w:color="auto"/>
        <w:right w:val="none" w:sz="0" w:space="0" w:color="auto"/>
      </w:divBdr>
    </w:div>
    <w:div w:id="1449158554">
      <w:bodyDiv w:val="1"/>
      <w:marLeft w:val="0"/>
      <w:marRight w:val="0"/>
      <w:marTop w:val="0"/>
      <w:marBottom w:val="0"/>
      <w:divBdr>
        <w:top w:val="none" w:sz="0" w:space="0" w:color="auto"/>
        <w:left w:val="none" w:sz="0" w:space="0" w:color="auto"/>
        <w:bottom w:val="none" w:sz="0" w:space="0" w:color="auto"/>
        <w:right w:val="none" w:sz="0" w:space="0" w:color="auto"/>
      </w:divBdr>
    </w:div>
    <w:div w:id="1455900429">
      <w:bodyDiv w:val="1"/>
      <w:marLeft w:val="0"/>
      <w:marRight w:val="0"/>
      <w:marTop w:val="0"/>
      <w:marBottom w:val="0"/>
      <w:divBdr>
        <w:top w:val="none" w:sz="0" w:space="0" w:color="auto"/>
        <w:left w:val="none" w:sz="0" w:space="0" w:color="auto"/>
        <w:bottom w:val="none" w:sz="0" w:space="0" w:color="auto"/>
        <w:right w:val="none" w:sz="0" w:space="0" w:color="auto"/>
      </w:divBdr>
    </w:div>
    <w:div w:id="1459684423">
      <w:bodyDiv w:val="1"/>
      <w:marLeft w:val="0"/>
      <w:marRight w:val="0"/>
      <w:marTop w:val="0"/>
      <w:marBottom w:val="0"/>
      <w:divBdr>
        <w:top w:val="none" w:sz="0" w:space="0" w:color="auto"/>
        <w:left w:val="none" w:sz="0" w:space="0" w:color="auto"/>
        <w:bottom w:val="none" w:sz="0" w:space="0" w:color="auto"/>
        <w:right w:val="none" w:sz="0" w:space="0" w:color="auto"/>
      </w:divBdr>
    </w:div>
    <w:div w:id="1486968143">
      <w:bodyDiv w:val="1"/>
      <w:marLeft w:val="0"/>
      <w:marRight w:val="0"/>
      <w:marTop w:val="0"/>
      <w:marBottom w:val="0"/>
      <w:divBdr>
        <w:top w:val="none" w:sz="0" w:space="0" w:color="auto"/>
        <w:left w:val="none" w:sz="0" w:space="0" w:color="auto"/>
        <w:bottom w:val="none" w:sz="0" w:space="0" w:color="auto"/>
        <w:right w:val="none" w:sz="0" w:space="0" w:color="auto"/>
      </w:divBdr>
    </w:div>
    <w:div w:id="1491823346">
      <w:bodyDiv w:val="1"/>
      <w:marLeft w:val="0"/>
      <w:marRight w:val="0"/>
      <w:marTop w:val="0"/>
      <w:marBottom w:val="0"/>
      <w:divBdr>
        <w:top w:val="none" w:sz="0" w:space="0" w:color="auto"/>
        <w:left w:val="none" w:sz="0" w:space="0" w:color="auto"/>
        <w:bottom w:val="none" w:sz="0" w:space="0" w:color="auto"/>
        <w:right w:val="none" w:sz="0" w:space="0" w:color="auto"/>
      </w:divBdr>
    </w:div>
    <w:div w:id="1500199270">
      <w:bodyDiv w:val="1"/>
      <w:marLeft w:val="0"/>
      <w:marRight w:val="0"/>
      <w:marTop w:val="0"/>
      <w:marBottom w:val="0"/>
      <w:divBdr>
        <w:top w:val="none" w:sz="0" w:space="0" w:color="auto"/>
        <w:left w:val="none" w:sz="0" w:space="0" w:color="auto"/>
        <w:bottom w:val="none" w:sz="0" w:space="0" w:color="auto"/>
        <w:right w:val="none" w:sz="0" w:space="0" w:color="auto"/>
      </w:divBdr>
    </w:div>
    <w:div w:id="1504930405">
      <w:bodyDiv w:val="1"/>
      <w:marLeft w:val="0"/>
      <w:marRight w:val="0"/>
      <w:marTop w:val="0"/>
      <w:marBottom w:val="0"/>
      <w:divBdr>
        <w:top w:val="none" w:sz="0" w:space="0" w:color="auto"/>
        <w:left w:val="none" w:sz="0" w:space="0" w:color="auto"/>
        <w:bottom w:val="none" w:sz="0" w:space="0" w:color="auto"/>
        <w:right w:val="none" w:sz="0" w:space="0" w:color="auto"/>
      </w:divBdr>
    </w:div>
    <w:div w:id="1506826108">
      <w:bodyDiv w:val="1"/>
      <w:marLeft w:val="0"/>
      <w:marRight w:val="0"/>
      <w:marTop w:val="0"/>
      <w:marBottom w:val="0"/>
      <w:divBdr>
        <w:top w:val="none" w:sz="0" w:space="0" w:color="auto"/>
        <w:left w:val="none" w:sz="0" w:space="0" w:color="auto"/>
        <w:bottom w:val="none" w:sz="0" w:space="0" w:color="auto"/>
        <w:right w:val="none" w:sz="0" w:space="0" w:color="auto"/>
      </w:divBdr>
    </w:div>
    <w:div w:id="1512798525">
      <w:bodyDiv w:val="1"/>
      <w:marLeft w:val="0"/>
      <w:marRight w:val="0"/>
      <w:marTop w:val="0"/>
      <w:marBottom w:val="0"/>
      <w:divBdr>
        <w:top w:val="none" w:sz="0" w:space="0" w:color="auto"/>
        <w:left w:val="none" w:sz="0" w:space="0" w:color="auto"/>
        <w:bottom w:val="none" w:sz="0" w:space="0" w:color="auto"/>
        <w:right w:val="none" w:sz="0" w:space="0" w:color="auto"/>
      </w:divBdr>
    </w:div>
    <w:div w:id="1524899382">
      <w:bodyDiv w:val="1"/>
      <w:marLeft w:val="0"/>
      <w:marRight w:val="0"/>
      <w:marTop w:val="0"/>
      <w:marBottom w:val="0"/>
      <w:divBdr>
        <w:top w:val="none" w:sz="0" w:space="0" w:color="auto"/>
        <w:left w:val="none" w:sz="0" w:space="0" w:color="auto"/>
        <w:bottom w:val="none" w:sz="0" w:space="0" w:color="auto"/>
        <w:right w:val="none" w:sz="0" w:space="0" w:color="auto"/>
      </w:divBdr>
    </w:div>
    <w:div w:id="1527985127">
      <w:bodyDiv w:val="1"/>
      <w:marLeft w:val="0"/>
      <w:marRight w:val="0"/>
      <w:marTop w:val="0"/>
      <w:marBottom w:val="0"/>
      <w:divBdr>
        <w:top w:val="none" w:sz="0" w:space="0" w:color="auto"/>
        <w:left w:val="none" w:sz="0" w:space="0" w:color="auto"/>
        <w:bottom w:val="none" w:sz="0" w:space="0" w:color="auto"/>
        <w:right w:val="none" w:sz="0" w:space="0" w:color="auto"/>
      </w:divBdr>
    </w:div>
    <w:div w:id="1547375136">
      <w:bodyDiv w:val="1"/>
      <w:marLeft w:val="0"/>
      <w:marRight w:val="0"/>
      <w:marTop w:val="0"/>
      <w:marBottom w:val="0"/>
      <w:divBdr>
        <w:top w:val="none" w:sz="0" w:space="0" w:color="auto"/>
        <w:left w:val="none" w:sz="0" w:space="0" w:color="auto"/>
        <w:bottom w:val="none" w:sz="0" w:space="0" w:color="auto"/>
        <w:right w:val="none" w:sz="0" w:space="0" w:color="auto"/>
      </w:divBdr>
    </w:div>
    <w:div w:id="1547833287">
      <w:bodyDiv w:val="1"/>
      <w:marLeft w:val="0"/>
      <w:marRight w:val="0"/>
      <w:marTop w:val="0"/>
      <w:marBottom w:val="0"/>
      <w:divBdr>
        <w:top w:val="none" w:sz="0" w:space="0" w:color="auto"/>
        <w:left w:val="none" w:sz="0" w:space="0" w:color="auto"/>
        <w:bottom w:val="none" w:sz="0" w:space="0" w:color="auto"/>
        <w:right w:val="none" w:sz="0" w:space="0" w:color="auto"/>
      </w:divBdr>
    </w:div>
    <w:div w:id="1553693904">
      <w:bodyDiv w:val="1"/>
      <w:marLeft w:val="0"/>
      <w:marRight w:val="0"/>
      <w:marTop w:val="0"/>
      <w:marBottom w:val="0"/>
      <w:divBdr>
        <w:top w:val="none" w:sz="0" w:space="0" w:color="auto"/>
        <w:left w:val="none" w:sz="0" w:space="0" w:color="auto"/>
        <w:bottom w:val="none" w:sz="0" w:space="0" w:color="auto"/>
        <w:right w:val="none" w:sz="0" w:space="0" w:color="auto"/>
      </w:divBdr>
    </w:div>
    <w:div w:id="1556817950">
      <w:bodyDiv w:val="1"/>
      <w:marLeft w:val="0"/>
      <w:marRight w:val="0"/>
      <w:marTop w:val="0"/>
      <w:marBottom w:val="0"/>
      <w:divBdr>
        <w:top w:val="none" w:sz="0" w:space="0" w:color="auto"/>
        <w:left w:val="none" w:sz="0" w:space="0" w:color="auto"/>
        <w:bottom w:val="none" w:sz="0" w:space="0" w:color="auto"/>
        <w:right w:val="none" w:sz="0" w:space="0" w:color="auto"/>
      </w:divBdr>
    </w:div>
    <w:div w:id="1562518966">
      <w:bodyDiv w:val="1"/>
      <w:marLeft w:val="0"/>
      <w:marRight w:val="0"/>
      <w:marTop w:val="0"/>
      <w:marBottom w:val="0"/>
      <w:divBdr>
        <w:top w:val="none" w:sz="0" w:space="0" w:color="auto"/>
        <w:left w:val="none" w:sz="0" w:space="0" w:color="auto"/>
        <w:bottom w:val="none" w:sz="0" w:space="0" w:color="auto"/>
        <w:right w:val="none" w:sz="0" w:space="0" w:color="auto"/>
      </w:divBdr>
    </w:div>
    <w:div w:id="1567111943">
      <w:bodyDiv w:val="1"/>
      <w:marLeft w:val="0"/>
      <w:marRight w:val="0"/>
      <w:marTop w:val="0"/>
      <w:marBottom w:val="0"/>
      <w:divBdr>
        <w:top w:val="none" w:sz="0" w:space="0" w:color="auto"/>
        <w:left w:val="none" w:sz="0" w:space="0" w:color="auto"/>
        <w:bottom w:val="none" w:sz="0" w:space="0" w:color="auto"/>
        <w:right w:val="none" w:sz="0" w:space="0" w:color="auto"/>
      </w:divBdr>
    </w:div>
    <w:div w:id="1570069092">
      <w:bodyDiv w:val="1"/>
      <w:marLeft w:val="0"/>
      <w:marRight w:val="0"/>
      <w:marTop w:val="0"/>
      <w:marBottom w:val="0"/>
      <w:divBdr>
        <w:top w:val="none" w:sz="0" w:space="0" w:color="auto"/>
        <w:left w:val="none" w:sz="0" w:space="0" w:color="auto"/>
        <w:bottom w:val="none" w:sz="0" w:space="0" w:color="auto"/>
        <w:right w:val="none" w:sz="0" w:space="0" w:color="auto"/>
      </w:divBdr>
    </w:div>
    <w:div w:id="1577662691">
      <w:bodyDiv w:val="1"/>
      <w:marLeft w:val="0"/>
      <w:marRight w:val="0"/>
      <w:marTop w:val="0"/>
      <w:marBottom w:val="0"/>
      <w:divBdr>
        <w:top w:val="none" w:sz="0" w:space="0" w:color="auto"/>
        <w:left w:val="none" w:sz="0" w:space="0" w:color="auto"/>
        <w:bottom w:val="none" w:sz="0" w:space="0" w:color="auto"/>
        <w:right w:val="none" w:sz="0" w:space="0" w:color="auto"/>
      </w:divBdr>
    </w:div>
    <w:div w:id="1580826376">
      <w:bodyDiv w:val="1"/>
      <w:marLeft w:val="0"/>
      <w:marRight w:val="0"/>
      <w:marTop w:val="0"/>
      <w:marBottom w:val="0"/>
      <w:divBdr>
        <w:top w:val="none" w:sz="0" w:space="0" w:color="auto"/>
        <w:left w:val="none" w:sz="0" w:space="0" w:color="auto"/>
        <w:bottom w:val="none" w:sz="0" w:space="0" w:color="auto"/>
        <w:right w:val="none" w:sz="0" w:space="0" w:color="auto"/>
      </w:divBdr>
    </w:div>
    <w:div w:id="1586836544">
      <w:bodyDiv w:val="1"/>
      <w:marLeft w:val="0"/>
      <w:marRight w:val="0"/>
      <w:marTop w:val="0"/>
      <w:marBottom w:val="0"/>
      <w:divBdr>
        <w:top w:val="none" w:sz="0" w:space="0" w:color="auto"/>
        <w:left w:val="none" w:sz="0" w:space="0" w:color="auto"/>
        <w:bottom w:val="none" w:sz="0" w:space="0" w:color="auto"/>
        <w:right w:val="none" w:sz="0" w:space="0" w:color="auto"/>
      </w:divBdr>
    </w:div>
    <w:div w:id="1613198898">
      <w:bodyDiv w:val="1"/>
      <w:marLeft w:val="0"/>
      <w:marRight w:val="0"/>
      <w:marTop w:val="0"/>
      <w:marBottom w:val="0"/>
      <w:divBdr>
        <w:top w:val="none" w:sz="0" w:space="0" w:color="auto"/>
        <w:left w:val="none" w:sz="0" w:space="0" w:color="auto"/>
        <w:bottom w:val="none" w:sz="0" w:space="0" w:color="auto"/>
        <w:right w:val="none" w:sz="0" w:space="0" w:color="auto"/>
      </w:divBdr>
    </w:div>
    <w:div w:id="1618369390">
      <w:bodyDiv w:val="1"/>
      <w:marLeft w:val="0"/>
      <w:marRight w:val="0"/>
      <w:marTop w:val="0"/>
      <w:marBottom w:val="0"/>
      <w:divBdr>
        <w:top w:val="none" w:sz="0" w:space="0" w:color="auto"/>
        <w:left w:val="none" w:sz="0" w:space="0" w:color="auto"/>
        <w:bottom w:val="none" w:sz="0" w:space="0" w:color="auto"/>
        <w:right w:val="none" w:sz="0" w:space="0" w:color="auto"/>
      </w:divBdr>
    </w:div>
    <w:div w:id="1619336798">
      <w:bodyDiv w:val="1"/>
      <w:marLeft w:val="0"/>
      <w:marRight w:val="0"/>
      <w:marTop w:val="0"/>
      <w:marBottom w:val="0"/>
      <w:divBdr>
        <w:top w:val="none" w:sz="0" w:space="0" w:color="auto"/>
        <w:left w:val="none" w:sz="0" w:space="0" w:color="auto"/>
        <w:bottom w:val="none" w:sz="0" w:space="0" w:color="auto"/>
        <w:right w:val="none" w:sz="0" w:space="0" w:color="auto"/>
      </w:divBdr>
    </w:div>
    <w:div w:id="1624648808">
      <w:bodyDiv w:val="1"/>
      <w:marLeft w:val="0"/>
      <w:marRight w:val="0"/>
      <w:marTop w:val="0"/>
      <w:marBottom w:val="0"/>
      <w:divBdr>
        <w:top w:val="none" w:sz="0" w:space="0" w:color="auto"/>
        <w:left w:val="none" w:sz="0" w:space="0" w:color="auto"/>
        <w:bottom w:val="none" w:sz="0" w:space="0" w:color="auto"/>
        <w:right w:val="none" w:sz="0" w:space="0" w:color="auto"/>
      </w:divBdr>
    </w:div>
    <w:div w:id="1653826963">
      <w:bodyDiv w:val="1"/>
      <w:marLeft w:val="0"/>
      <w:marRight w:val="0"/>
      <w:marTop w:val="0"/>
      <w:marBottom w:val="0"/>
      <w:divBdr>
        <w:top w:val="none" w:sz="0" w:space="0" w:color="auto"/>
        <w:left w:val="none" w:sz="0" w:space="0" w:color="auto"/>
        <w:bottom w:val="none" w:sz="0" w:space="0" w:color="auto"/>
        <w:right w:val="none" w:sz="0" w:space="0" w:color="auto"/>
      </w:divBdr>
    </w:div>
    <w:div w:id="1657296446">
      <w:bodyDiv w:val="1"/>
      <w:marLeft w:val="0"/>
      <w:marRight w:val="0"/>
      <w:marTop w:val="0"/>
      <w:marBottom w:val="0"/>
      <w:divBdr>
        <w:top w:val="none" w:sz="0" w:space="0" w:color="auto"/>
        <w:left w:val="none" w:sz="0" w:space="0" w:color="auto"/>
        <w:bottom w:val="none" w:sz="0" w:space="0" w:color="auto"/>
        <w:right w:val="none" w:sz="0" w:space="0" w:color="auto"/>
      </w:divBdr>
    </w:div>
    <w:div w:id="1667828716">
      <w:bodyDiv w:val="1"/>
      <w:marLeft w:val="0"/>
      <w:marRight w:val="0"/>
      <w:marTop w:val="0"/>
      <w:marBottom w:val="0"/>
      <w:divBdr>
        <w:top w:val="none" w:sz="0" w:space="0" w:color="auto"/>
        <w:left w:val="none" w:sz="0" w:space="0" w:color="auto"/>
        <w:bottom w:val="none" w:sz="0" w:space="0" w:color="auto"/>
        <w:right w:val="none" w:sz="0" w:space="0" w:color="auto"/>
      </w:divBdr>
    </w:div>
    <w:div w:id="1671178289">
      <w:bodyDiv w:val="1"/>
      <w:marLeft w:val="0"/>
      <w:marRight w:val="0"/>
      <w:marTop w:val="0"/>
      <w:marBottom w:val="0"/>
      <w:divBdr>
        <w:top w:val="none" w:sz="0" w:space="0" w:color="auto"/>
        <w:left w:val="none" w:sz="0" w:space="0" w:color="auto"/>
        <w:bottom w:val="none" w:sz="0" w:space="0" w:color="auto"/>
        <w:right w:val="none" w:sz="0" w:space="0" w:color="auto"/>
      </w:divBdr>
    </w:div>
    <w:div w:id="1672030104">
      <w:bodyDiv w:val="1"/>
      <w:marLeft w:val="0"/>
      <w:marRight w:val="0"/>
      <w:marTop w:val="0"/>
      <w:marBottom w:val="0"/>
      <w:divBdr>
        <w:top w:val="none" w:sz="0" w:space="0" w:color="auto"/>
        <w:left w:val="none" w:sz="0" w:space="0" w:color="auto"/>
        <w:bottom w:val="none" w:sz="0" w:space="0" w:color="auto"/>
        <w:right w:val="none" w:sz="0" w:space="0" w:color="auto"/>
      </w:divBdr>
    </w:div>
    <w:div w:id="1677490349">
      <w:bodyDiv w:val="1"/>
      <w:marLeft w:val="0"/>
      <w:marRight w:val="0"/>
      <w:marTop w:val="0"/>
      <w:marBottom w:val="0"/>
      <w:divBdr>
        <w:top w:val="none" w:sz="0" w:space="0" w:color="auto"/>
        <w:left w:val="none" w:sz="0" w:space="0" w:color="auto"/>
        <w:bottom w:val="none" w:sz="0" w:space="0" w:color="auto"/>
        <w:right w:val="none" w:sz="0" w:space="0" w:color="auto"/>
      </w:divBdr>
    </w:div>
    <w:div w:id="1678844764">
      <w:bodyDiv w:val="1"/>
      <w:marLeft w:val="0"/>
      <w:marRight w:val="0"/>
      <w:marTop w:val="0"/>
      <w:marBottom w:val="0"/>
      <w:divBdr>
        <w:top w:val="none" w:sz="0" w:space="0" w:color="auto"/>
        <w:left w:val="none" w:sz="0" w:space="0" w:color="auto"/>
        <w:bottom w:val="none" w:sz="0" w:space="0" w:color="auto"/>
        <w:right w:val="none" w:sz="0" w:space="0" w:color="auto"/>
      </w:divBdr>
    </w:div>
    <w:div w:id="1681393655">
      <w:bodyDiv w:val="1"/>
      <w:marLeft w:val="0"/>
      <w:marRight w:val="0"/>
      <w:marTop w:val="0"/>
      <w:marBottom w:val="0"/>
      <w:divBdr>
        <w:top w:val="none" w:sz="0" w:space="0" w:color="auto"/>
        <w:left w:val="none" w:sz="0" w:space="0" w:color="auto"/>
        <w:bottom w:val="none" w:sz="0" w:space="0" w:color="auto"/>
        <w:right w:val="none" w:sz="0" w:space="0" w:color="auto"/>
      </w:divBdr>
    </w:div>
    <w:div w:id="1690136109">
      <w:bodyDiv w:val="1"/>
      <w:marLeft w:val="0"/>
      <w:marRight w:val="0"/>
      <w:marTop w:val="0"/>
      <w:marBottom w:val="0"/>
      <w:divBdr>
        <w:top w:val="none" w:sz="0" w:space="0" w:color="auto"/>
        <w:left w:val="none" w:sz="0" w:space="0" w:color="auto"/>
        <w:bottom w:val="none" w:sz="0" w:space="0" w:color="auto"/>
        <w:right w:val="none" w:sz="0" w:space="0" w:color="auto"/>
      </w:divBdr>
    </w:div>
    <w:div w:id="1697003527">
      <w:bodyDiv w:val="1"/>
      <w:marLeft w:val="0"/>
      <w:marRight w:val="0"/>
      <w:marTop w:val="0"/>
      <w:marBottom w:val="0"/>
      <w:divBdr>
        <w:top w:val="none" w:sz="0" w:space="0" w:color="auto"/>
        <w:left w:val="none" w:sz="0" w:space="0" w:color="auto"/>
        <w:bottom w:val="none" w:sz="0" w:space="0" w:color="auto"/>
        <w:right w:val="none" w:sz="0" w:space="0" w:color="auto"/>
      </w:divBdr>
    </w:div>
    <w:div w:id="1707490043">
      <w:bodyDiv w:val="1"/>
      <w:marLeft w:val="0"/>
      <w:marRight w:val="0"/>
      <w:marTop w:val="0"/>
      <w:marBottom w:val="0"/>
      <w:divBdr>
        <w:top w:val="none" w:sz="0" w:space="0" w:color="auto"/>
        <w:left w:val="none" w:sz="0" w:space="0" w:color="auto"/>
        <w:bottom w:val="none" w:sz="0" w:space="0" w:color="auto"/>
        <w:right w:val="none" w:sz="0" w:space="0" w:color="auto"/>
      </w:divBdr>
    </w:div>
    <w:div w:id="1712142943">
      <w:bodyDiv w:val="1"/>
      <w:marLeft w:val="0"/>
      <w:marRight w:val="0"/>
      <w:marTop w:val="0"/>
      <w:marBottom w:val="0"/>
      <w:divBdr>
        <w:top w:val="none" w:sz="0" w:space="0" w:color="auto"/>
        <w:left w:val="none" w:sz="0" w:space="0" w:color="auto"/>
        <w:bottom w:val="none" w:sz="0" w:space="0" w:color="auto"/>
        <w:right w:val="none" w:sz="0" w:space="0" w:color="auto"/>
      </w:divBdr>
    </w:div>
    <w:div w:id="1735883873">
      <w:bodyDiv w:val="1"/>
      <w:marLeft w:val="0"/>
      <w:marRight w:val="0"/>
      <w:marTop w:val="0"/>
      <w:marBottom w:val="0"/>
      <w:divBdr>
        <w:top w:val="none" w:sz="0" w:space="0" w:color="auto"/>
        <w:left w:val="none" w:sz="0" w:space="0" w:color="auto"/>
        <w:bottom w:val="none" w:sz="0" w:space="0" w:color="auto"/>
        <w:right w:val="none" w:sz="0" w:space="0" w:color="auto"/>
      </w:divBdr>
    </w:div>
    <w:div w:id="1745832664">
      <w:bodyDiv w:val="1"/>
      <w:marLeft w:val="0"/>
      <w:marRight w:val="0"/>
      <w:marTop w:val="0"/>
      <w:marBottom w:val="0"/>
      <w:divBdr>
        <w:top w:val="none" w:sz="0" w:space="0" w:color="auto"/>
        <w:left w:val="none" w:sz="0" w:space="0" w:color="auto"/>
        <w:bottom w:val="none" w:sz="0" w:space="0" w:color="auto"/>
        <w:right w:val="none" w:sz="0" w:space="0" w:color="auto"/>
      </w:divBdr>
    </w:div>
    <w:div w:id="1749960047">
      <w:bodyDiv w:val="1"/>
      <w:marLeft w:val="0"/>
      <w:marRight w:val="0"/>
      <w:marTop w:val="0"/>
      <w:marBottom w:val="0"/>
      <w:divBdr>
        <w:top w:val="none" w:sz="0" w:space="0" w:color="auto"/>
        <w:left w:val="none" w:sz="0" w:space="0" w:color="auto"/>
        <w:bottom w:val="none" w:sz="0" w:space="0" w:color="auto"/>
        <w:right w:val="none" w:sz="0" w:space="0" w:color="auto"/>
      </w:divBdr>
    </w:div>
    <w:div w:id="1751463237">
      <w:bodyDiv w:val="1"/>
      <w:marLeft w:val="0"/>
      <w:marRight w:val="0"/>
      <w:marTop w:val="0"/>
      <w:marBottom w:val="0"/>
      <w:divBdr>
        <w:top w:val="none" w:sz="0" w:space="0" w:color="auto"/>
        <w:left w:val="none" w:sz="0" w:space="0" w:color="auto"/>
        <w:bottom w:val="none" w:sz="0" w:space="0" w:color="auto"/>
        <w:right w:val="none" w:sz="0" w:space="0" w:color="auto"/>
      </w:divBdr>
    </w:div>
    <w:div w:id="1774276798">
      <w:bodyDiv w:val="1"/>
      <w:marLeft w:val="0"/>
      <w:marRight w:val="0"/>
      <w:marTop w:val="0"/>
      <w:marBottom w:val="0"/>
      <w:divBdr>
        <w:top w:val="none" w:sz="0" w:space="0" w:color="auto"/>
        <w:left w:val="none" w:sz="0" w:space="0" w:color="auto"/>
        <w:bottom w:val="none" w:sz="0" w:space="0" w:color="auto"/>
        <w:right w:val="none" w:sz="0" w:space="0" w:color="auto"/>
      </w:divBdr>
    </w:div>
    <w:div w:id="1774280198">
      <w:bodyDiv w:val="1"/>
      <w:marLeft w:val="0"/>
      <w:marRight w:val="0"/>
      <w:marTop w:val="0"/>
      <w:marBottom w:val="0"/>
      <w:divBdr>
        <w:top w:val="none" w:sz="0" w:space="0" w:color="auto"/>
        <w:left w:val="none" w:sz="0" w:space="0" w:color="auto"/>
        <w:bottom w:val="none" w:sz="0" w:space="0" w:color="auto"/>
        <w:right w:val="none" w:sz="0" w:space="0" w:color="auto"/>
      </w:divBdr>
    </w:div>
    <w:div w:id="1780642815">
      <w:bodyDiv w:val="1"/>
      <w:marLeft w:val="0"/>
      <w:marRight w:val="0"/>
      <w:marTop w:val="0"/>
      <w:marBottom w:val="0"/>
      <w:divBdr>
        <w:top w:val="none" w:sz="0" w:space="0" w:color="auto"/>
        <w:left w:val="none" w:sz="0" w:space="0" w:color="auto"/>
        <w:bottom w:val="none" w:sz="0" w:space="0" w:color="auto"/>
        <w:right w:val="none" w:sz="0" w:space="0" w:color="auto"/>
      </w:divBdr>
    </w:div>
    <w:div w:id="1786533386">
      <w:bodyDiv w:val="1"/>
      <w:marLeft w:val="0"/>
      <w:marRight w:val="0"/>
      <w:marTop w:val="0"/>
      <w:marBottom w:val="0"/>
      <w:divBdr>
        <w:top w:val="none" w:sz="0" w:space="0" w:color="auto"/>
        <w:left w:val="none" w:sz="0" w:space="0" w:color="auto"/>
        <w:bottom w:val="none" w:sz="0" w:space="0" w:color="auto"/>
        <w:right w:val="none" w:sz="0" w:space="0" w:color="auto"/>
      </w:divBdr>
    </w:div>
    <w:div w:id="1798255144">
      <w:bodyDiv w:val="1"/>
      <w:marLeft w:val="0"/>
      <w:marRight w:val="0"/>
      <w:marTop w:val="0"/>
      <w:marBottom w:val="0"/>
      <w:divBdr>
        <w:top w:val="none" w:sz="0" w:space="0" w:color="auto"/>
        <w:left w:val="none" w:sz="0" w:space="0" w:color="auto"/>
        <w:bottom w:val="none" w:sz="0" w:space="0" w:color="auto"/>
        <w:right w:val="none" w:sz="0" w:space="0" w:color="auto"/>
      </w:divBdr>
    </w:div>
    <w:div w:id="1805000973">
      <w:bodyDiv w:val="1"/>
      <w:marLeft w:val="0"/>
      <w:marRight w:val="0"/>
      <w:marTop w:val="0"/>
      <w:marBottom w:val="0"/>
      <w:divBdr>
        <w:top w:val="none" w:sz="0" w:space="0" w:color="auto"/>
        <w:left w:val="none" w:sz="0" w:space="0" w:color="auto"/>
        <w:bottom w:val="none" w:sz="0" w:space="0" w:color="auto"/>
        <w:right w:val="none" w:sz="0" w:space="0" w:color="auto"/>
      </w:divBdr>
    </w:div>
    <w:div w:id="1812598865">
      <w:bodyDiv w:val="1"/>
      <w:marLeft w:val="0"/>
      <w:marRight w:val="0"/>
      <w:marTop w:val="0"/>
      <w:marBottom w:val="0"/>
      <w:divBdr>
        <w:top w:val="none" w:sz="0" w:space="0" w:color="auto"/>
        <w:left w:val="none" w:sz="0" w:space="0" w:color="auto"/>
        <w:bottom w:val="none" w:sz="0" w:space="0" w:color="auto"/>
        <w:right w:val="none" w:sz="0" w:space="0" w:color="auto"/>
      </w:divBdr>
    </w:div>
    <w:div w:id="1817913399">
      <w:bodyDiv w:val="1"/>
      <w:marLeft w:val="0"/>
      <w:marRight w:val="0"/>
      <w:marTop w:val="0"/>
      <w:marBottom w:val="0"/>
      <w:divBdr>
        <w:top w:val="none" w:sz="0" w:space="0" w:color="auto"/>
        <w:left w:val="none" w:sz="0" w:space="0" w:color="auto"/>
        <w:bottom w:val="none" w:sz="0" w:space="0" w:color="auto"/>
        <w:right w:val="none" w:sz="0" w:space="0" w:color="auto"/>
      </w:divBdr>
    </w:div>
    <w:div w:id="1822498226">
      <w:bodyDiv w:val="1"/>
      <w:marLeft w:val="0"/>
      <w:marRight w:val="0"/>
      <w:marTop w:val="0"/>
      <w:marBottom w:val="0"/>
      <w:divBdr>
        <w:top w:val="none" w:sz="0" w:space="0" w:color="auto"/>
        <w:left w:val="none" w:sz="0" w:space="0" w:color="auto"/>
        <w:bottom w:val="none" w:sz="0" w:space="0" w:color="auto"/>
        <w:right w:val="none" w:sz="0" w:space="0" w:color="auto"/>
      </w:divBdr>
    </w:div>
    <w:div w:id="1854761283">
      <w:bodyDiv w:val="1"/>
      <w:marLeft w:val="0"/>
      <w:marRight w:val="0"/>
      <w:marTop w:val="0"/>
      <w:marBottom w:val="0"/>
      <w:divBdr>
        <w:top w:val="none" w:sz="0" w:space="0" w:color="auto"/>
        <w:left w:val="none" w:sz="0" w:space="0" w:color="auto"/>
        <w:bottom w:val="none" w:sz="0" w:space="0" w:color="auto"/>
        <w:right w:val="none" w:sz="0" w:space="0" w:color="auto"/>
      </w:divBdr>
    </w:div>
    <w:div w:id="1855998003">
      <w:bodyDiv w:val="1"/>
      <w:marLeft w:val="0"/>
      <w:marRight w:val="0"/>
      <w:marTop w:val="0"/>
      <w:marBottom w:val="0"/>
      <w:divBdr>
        <w:top w:val="none" w:sz="0" w:space="0" w:color="auto"/>
        <w:left w:val="none" w:sz="0" w:space="0" w:color="auto"/>
        <w:bottom w:val="none" w:sz="0" w:space="0" w:color="auto"/>
        <w:right w:val="none" w:sz="0" w:space="0" w:color="auto"/>
      </w:divBdr>
    </w:div>
    <w:div w:id="1861164362">
      <w:bodyDiv w:val="1"/>
      <w:marLeft w:val="0"/>
      <w:marRight w:val="0"/>
      <w:marTop w:val="0"/>
      <w:marBottom w:val="0"/>
      <w:divBdr>
        <w:top w:val="none" w:sz="0" w:space="0" w:color="auto"/>
        <w:left w:val="none" w:sz="0" w:space="0" w:color="auto"/>
        <w:bottom w:val="none" w:sz="0" w:space="0" w:color="auto"/>
        <w:right w:val="none" w:sz="0" w:space="0" w:color="auto"/>
      </w:divBdr>
    </w:div>
    <w:div w:id="1878393768">
      <w:bodyDiv w:val="1"/>
      <w:marLeft w:val="0"/>
      <w:marRight w:val="0"/>
      <w:marTop w:val="0"/>
      <w:marBottom w:val="0"/>
      <w:divBdr>
        <w:top w:val="none" w:sz="0" w:space="0" w:color="auto"/>
        <w:left w:val="none" w:sz="0" w:space="0" w:color="auto"/>
        <w:bottom w:val="none" w:sz="0" w:space="0" w:color="auto"/>
        <w:right w:val="none" w:sz="0" w:space="0" w:color="auto"/>
      </w:divBdr>
    </w:div>
    <w:div w:id="1890914655">
      <w:bodyDiv w:val="1"/>
      <w:marLeft w:val="0"/>
      <w:marRight w:val="0"/>
      <w:marTop w:val="0"/>
      <w:marBottom w:val="0"/>
      <w:divBdr>
        <w:top w:val="none" w:sz="0" w:space="0" w:color="auto"/>
        <w:left w:val="none" w:sz="0" w:space="0" w:color="auto"/>
        <w:bottom w:val="none" w:sz="0" w:space="0" w:color="auto"/>
        <w:right w:val="none" w:sz="0" w:space="0" w:color="auto"/>
      </w:divBdr>
    </w:div>
    <w:div w:id="1892111266">
      <w:bodyDiv w:val="1"/>
      <w:marLeft w:val="0"/>
      <w:marRight w:val="0"/>
      <w:marTop w:val="0"/>
      <w:marBottom w:val="0"/>
      <w:divBdr>
        <w:top w:val="none" w:sz="0" w:space="0" w:color="auto"/>
        <w:left w:val="none" w:sz="0" w:space="0" w:color="auto"/>
        <w:bottom w:val="none" w:sz="0" w:space="0" w:color="auto"/>
        <w:right w:val="none" w:sz="0" w:space="0" w:color="auto"/>
      </w:divBdr>
    </w:div>
    <w:div w:id="1895239420">
      <w:bodyDiv w:val="1"/>
      <w:marLeft w:val="0"/>
      <w:marRight w:val="0"/>
      <w:marTop w:val="0"/>
      <w:marBottom w:val="0"/>
      <w:divBdr>
        <w:top w:val="none" w:sz="0" w:space="0" w:color="auto"/>
        <w:left w:val="none" w:sz="0" w:space="0" w:color="auto"/>
        <w:bottom w:val="none" w:sz="0" w:space="0" w:color="auto"/>
        <w:right w:val="none" w:sz="0" w:space="0" w:color="auto"/>
      </w:divBdr>
    </w:div>
    <w:div w:id="1900902243">
      <w:bodyDiv w:val="1"/>
      <w:marLeft w:val="0"/>
      <w:marRight w:val="0"/>
      <w:marTop w:val="0"/>
      <w:marBottom w:val="0"/>
      <w:divBdr>
        <w:top w:val="none" w:sz="0" w:space="0" w:color="auto"/>
        <w:left w:val="none" w:sz="0" w:space="0" w:color="auto"/>
        <w:bottom w:val="none" w:sz="0" w:space="0" w:color="auto"/>
        <w:right w:val="none" w:sz="0" w:space="0" w:color="auto"/>
      </w:divBdr>
    </w:div>
    <w:div w:id="1902521065">
      <w:bodyDiv w:val="1"/>
      <w:marLeft w:val="0"/>
      <w:marRight w:val="0"/>
      <w:marTop w:val="0"/>
      <w:marBottom w:val="0"/>
      <w:divBdr>
        <w:top w:val="none" w:sz="0" w:space="0" w:color="auto"/>
        <w:left w:val="none" w:sz="0" w:space="0" w:color="auto"/>
        <w:bottom w:val="none" w:sz="0" w:space="0" w:color="auto"/>
        <w:right w:val="none" w:sz="0" w:space="0" w:color="auto"/>
      </w:divBdr>
    </w:div>
    <w:div w:id="1920870043">
      <w:bodyDiv w:val="1"/>
      <w:marLeft w:val="0"/>
      <w:marRight w:val="0"/>
      <w:marTop w:val="0"/>
      <w:marBottom w:val="0"/>
      <w:divBdr>
        <w:top w:val="none" w:sz="0" w:space="0" w:color="auto"/>
        <w:left w:val="none" w:sz="0" w:space="0" w:color="auto"/>
        <w:bottom w:val="none" w:sz="0" w:space="0" w:color="auto"/>
        <w:right w:val="none" w:sz="0" w:space="0" w:color="auto"/>
      </w:divBdr>
    </w:div>
    <w:div w:id="1922327454">
      <w:bodyDiv w:val="1"/>
      <w:marLeft w:val="0"/>
      <w:marRight w:val="0"/>
      <w:marTop w:val="0"/>
      <w:marBottom w:val="0"/>
      <w:divBdr>
        <w:top w:val="none" w:sz="0" w:space="0" w:color="auto"/>
        <w:left w:val="none" w:sz="0" w:space="0" w:color="auto"/>
        <w:bottom w:val="none" w:sz="0" w:space="0" w:color="auto"/>
        <w:right w:val="none" w:sz="0" w:space="0" w:color="auto"/>
      </w:divBdr>
    </w:div>
    <w:div w:id="1928995040">
      <w:bodyDiv w:val="1"/>
      <w:marLeft w:val="0"/>
      <w:marRight w:val="0"/>
      <w:marTop w:val="0"/>
      <w:marBottom w:val="0"/>
      <w:divBdr>
        <w:top w:val="none" w:sz="0" w:space="0" w:color="auto"/>
        <w:left w:val="none" w:sz="0" w:space="0" w:color="auto"/>
        <w:bottom w:val="none" w:sz="0" w:space="0" w:color="auto"/>
        <w:right w:val="none" w:sz="0" w:space="0" w:color="auto"/>
      </w:divBdr>
    </w:div>
    <w:div w:id="1934387309">
      <w:bodyDiv w:val="1"/>
      <w:marLeft w:val="0"/>
      <w:marRight w:val="0"/>
      <w:marTop w:val="0"/>
      <w:marBottom w:val="0"/>
      <w:divBdr>
        <w:top w:val="none" w:sz="0" w:space="0" w:color="auto"/>
        <w:left w:val="none" w:sz="0" w:space="0" w:color="auto"/>
        <w:bottom w:val="none" w:sz="0" w:space="0" w:color="auto"/>
        <w:right w:val="none" w:sz="0" w:space="0" w:color="auto"/>
      </w:divBdr>
    </w:div>
    <w:div w:id="1941523603">
      <w:bodyDiv w:val="1"/>
      <w:marLeft w:val="0"/>
      <w:marRight w:val="0"/>
      <w:marTop w:val="0"/>
      <w:marBottom w:val="0"/>
      <w:divBdr>
        <w:top w:val="none" w:sz="0" w:space="0" w:color="auto"/>
        <w:left w:val="none" w:sz="0" w:space="0" w:color="auto"/>
        <w:bottom w:val="none" w:sz="0" w:space="0" w:color="auto"/>
        <w:right w:val="none" w:sz="0" w:space="0" w:color="auto"/>
      </w:divBdr>
    </w:div>
    <w:div w:id="1947543037">
      <w:bodyDiv w:val="1"/>
      <w:marLeft w:val="0"/>
      <w:marRight w:val="0"/>
      <w:marTop w:val="0"/>
      <w:marBottom w:val="0"/>
      <w:divBdr>
        <w:top w:val="none" w:sz="0" w:space="0" w:color="auto"/>
        <w:left w:val="none" w:sz="0" w:space="0" w:color="auto"/>
        <w:bottom w:val="none" w:sz="0" w:space="0" w:color="auto"/>
        <w:right w:val="none" w:sz="0" w:space="0" w:color="auto"/>
      </w:divBdr>
    </w:div>
    <w:div w:id="1947884155">
      <w:bodyDiv w:val="1"/>
      <w:marLeft w:val="0"/>
      <w:marRight w:val="0"/>
      <w:marTop w:val="0"/>
      <w:marBottom w:val="0"/>
      <w:divBdr>
        <w:top w:val="none" w:sz="0" w:space="0" w:color="auto"/>
        <w:left w:val="none" w:sz="0" w:space="0" w:color="auto"/>
        <w:bottom w:val="none" w:sz="0" w:space="0" w:color="auto"/>
        <w:right w:val="none" w:sz="0" w:space="0" w:color="auto"/>
      </w:divBdr>
    </w:div>
    <w:div w:id="1953123608">
      <w:bodyDiv w:val="1"/>
      <w:marLeft w:val="0"/>
      <w:marRight w:val="0"/>
      <w:marTop w:val="0"/>
      <w:marBottom w:val="0"/>
      <w:divBdr>
        <w:top w:val="none" w:sz="0" w:space="0" w:color="auto"/>
        <w:left w:val="none" w:sz="0" w:space="0" w:color="auto"/>
        <w:bottom w:val="none" w:sz="0" w:space="0" w:color="auto"/>
        <w:right w:val="none" w:sz="0" w:space="0" w:color="auto"/>
      </w:divBdr>
    </w:div>
    <w:div w:id="1966959857">
      <w:bodyDiv w:val="1"/>
      <w:marLeft w:val="0"/>
      <w:marRight w:val="0"/>
      <w:marTop w:val="0"/>
      <w:marBottom w:val="0"/>
      <w:divBdr>
        <w:top w:val="none" w:sz="0" w:space="0" w:color="auto"/>
        <w:left w:val="none" w:sz="0" w:space="0" w:color="auto"/>
        <w:bottom w:val="none" w:sz="0" w:space="0" w:color="auto"/>
        <w:right w:val="none" w:sz="0" w:space="0" w:color="auto"/>
      </w:divBdr>
    </w:div>
    <w:div w:id="1977375519">
      <w:bodyDiv w:val="1"/>
      <w:marLeft w:val="0"/>
      <w:marRight w:val="0"/>
      <w:marTop w:val="0"/>
      <w:marBottom w:val="0"/>
      <w:divBdr>
        <w:top w:val="none" w:sz="0" w:space="0" w:color="auto"/>
        <w:left w:val="none" w:sz="0" w:space="0" w:color="auto"/>
        <w:bottom w:val="none" w:sz="0" w:space="0" w:color="auto"/>
        <w:right w:val="none" w:sz="0" w:space="0" w:color="auto"/>
      </w:divBdr>
    </w:div>
    <w:div w:id="1979340923">
      <w:bodyDiv w:val="1"/>
      <w:marLeft w:val="0"/>
      <w:marRight w:val="0"/>
      <w:marTop w:val="0"/>
      <w:marBottom w:val="0"/>
      <w:divBdr>
        <w:top w:val="none" w:sz="0" w:space="0" w:color="auto"/>
        <w:left w:val="none" w:sz="0" w:space="0" w:color="auto"/>
        <w:bottom w:val="none" w:sz="0" w:space="0" w:color="auto"/>
        <w:right w:val="none" w:sz="0" w:space="0" w:color="auto"/>
      </w:divBdr>
    </w:div>
    <w:div w:id="2010061047">
      <w:bodyDiv w:val="1"/>
      <w:marLeft w:val="0"/>
      <w:marRight w:val="0"/>
      <w:marTop w:val="0"/>
      <w:marBottom w:val="0"/>
      <w:divBdr>
        <w:top w:val="none" w:sz="0" w:space="0" w:color="auto"/>
        <w:left w:val="none" w:sz="0" w:space="0" w:color="auto"/>
        <w:bottom w:val="none" w:sz="0" w:space="0" w:color="auto"/>
        <w:right w:val="none" w:sz="0" w:space="0" w:color="auto"/>
      </w:divBdr>
    </w:div>
    <w:div w:id="2011326914">
      <w:bodyDiv w:val="1"/>
      <w:marLeft w:val="0"/>
      <w:marRight w:val="0"/>
      <w:marTop w:val="0"/>
      <w:marBottom w:val="0"/>
      <w:divBdr>
        <w:top w:val="none" w:sz="0" w:space="0" w:color="auto"/>
        <w:left w:val="none" w:sz="0" w:space="0" w:color="auto"/>
        <w:bottom w:val="none" w:sz="0" w:space="0" w:color="auto"/>
        <w:right w:val="none" w:sz="0" w:space="0" w:color="auto"/>
      </w:divBdr>
    </w:div>
    <w:div w:id="2011639435">
      <w:bodyDiv w:val="1"/>
      <w:marLeft w:val="0"/>
      <w:marRight w:val="0"/>
      <w:marTop w:val="0"/>
      <w:marBottom w:val="0"/>
      <w:divBdr>
        <w:top w:val="none" w:sz="0" w:space="0" w:color="auto"/>
        <w:left w:val="none" w:sz="0" w:space="0" w:color="auto"/>
        <w:bottom w:val="none" w:sz="0" w:space="0" w:color="auto"/>
        <w:right w:val="none" w:sz="0" w:space="0" w:color="auto"/>
      </w:divBdr>
    </w:div>
    <w:div w:id="2014801040">
      <w:bodyDiv w:val="1"/>
      <w:marLeft w:val="0"/>
      <w:marRight w:val="0"/>
      <w:marTop w:val="0"/>
      <w:marBottom w:val="0"/>
      <w:divBdr>
        <w:top w:val="none" w:sz="0" w:space="0" w:color="auto"/>
        <w:left w:val="none" w:sz="0" w:space="0" w:color="auto"/>
        <w:bottom w:val="none" w:sz="0" w:space="0" w:color="auto"/>
        <w:right w:val="none" w:sz="0" w:space="0" w:color="auto"/>
      </w:divBdr>
    </w:div>
    <w:div w:id="2017951221">
      <w:bodyDiv w:val="1"/>
      <w:marLeft w:val="0"/>
      <w:marRight w:val="0"/>
      <w:marTop w:val="0"/>
      <w:marBottom w:val="0"/>
      <w:divBdr>
        <w:top w:val="none" w:sz="0" w:space="0" w:color="auto"/>
        <w:left w:val="none" w:sz="0" w:space="0" w:color="auto"/>
        <w:bottom w:val="none" w:sz="0" w:space="0" w:color="auto"/>
        <w:right w:val="none" w:sz="0" w:space="0" w:color="auto"/>
      </w:divBdr>
    </w:div>
    <w:div w:id="2033217455">
      <w:bodyDiv w:val="1"/>
      <w:marLeft w:val="0"/>
      <w:marRight w:val="0"/>
      <w:marTop w:val="0"/>
      <w:marBottom w:val="0"/>
      <w:divBdr>
        <w:top w:val="none" w:sz="0" w:space="0" w:color="auto"/>
        <w:left w:val="none" w:sz="0" w:space="0" w:color="auto"/>
        <w:bottom w:val="none" w:sz="0" w:space="0" w:color="auto"/>
        <w:right w:val="none" w:sz="0" w:space="0" w:color="auto"/>
      </w:divBdr>
    </w:div>
    <w:div w:id="2036072955">
      <w:bodyDiv w:val="1"/>
      <w:marLeft w:val="0"/>
      <w:marRight w:val="0"/>
      <w:marTop w:val="0"/>
      <w:marBottom w:val="0"/>
      <w:divBdr>
        <w:top w:val="none" w:sz="0" w:space="0" w:color="auto"/>
        <w:left w:val="none" w:sz="0" w:space="0" w:color="auto"/>
        <w:bottom w:val="none" w:sz="0" w:space="0" w:color="auto"/>
        <w:right w:val="none" w:sz="0" w:space="0" w:color="auto"/>
      </w:divBdr>
    </w:div>
    <w:div w:id="2037654997">
      <w:bodyDiv w:val="1"/>
      <w:marLeft w:val="0"/>
      <w:marRight w:val="0"/>
      <w:marTop w:val="0"/>
      <w:marBottom w:val="0"/>
      <w:divBdr>
        <w:top w:val="none" w:sz="0" w:space="0" w:color="auto"/>
        <w:left w:val="none" w:sz="0" w:space="0" w:color="auto"/>
        <w:bottom w:val="none" w:sz="0" w:space="0" w:color="auto"/>
        <w:right w:val="none" w:sz="0" w:space="0" w:color="auto"/>
      </w:divBdr>
    </w:div>
    <w:div w:id="2041659941">
      <w:bodyDiv w:val="1"/>
      <w:marLeft w:val="0"/>
      <w:marRight w:val="0"/>
      <w:marTop w:val="0"/>
      <w:marBottom w:val="0"/>
      <w:divBdr>
        <w:top w:val="none" w:sz="0" w:space="0" w:color="auto"/>
        <w:left w:val="none" w:sz="0" w:space="0" w:color="auto"/>
        <w:bottom w:val="none" w:sz="0" w:space="0" w:color="auto"/>
        <w:right w:val="none" w:sz="0" w:space="0" w:color="auto"/>
      </w:divBdr>
    </w:div>
    <w:div w:id="2043706649">
      <w:bodyDiv w:val="1"/>
      <w:marLeft w:val="0"/>
      <w:marRight w:val="0"/>
      <w:marTop w:val="0"/>
      <w:marBottom w:val="0"/>
      <w:divBdr>
        <w:top w:val="none" w:sz="0" w:space="0" w:color="auto"/>
        <w:left w:val="none" w:sz="0" w:space="0" w:color="auto"/>
        <w:bottom w:val="none" w:sz="0" w:space="0" w:color="auto"/>
        <w:right w:val="none" w:sz="0" w:space="0" w:color="auto"/>
      </w:divBdr>
    </w:div>
    <w:div w:id="2047484050">
      <w:bodyDiv w:val="1"/>
      <w:marLeft w:val="0"/>
      <w:marRight w:val="0"/>
      <w:marTop w:val="0"/>
      <w:marBottom w:val="0"/>
      <w:divBdr>
        <w:top w:val="none" w:sz="0" w:space="0" w:color="auto"/>
        <w:left w:val="none" w:sz="0" w:space="0" w:color="auto"/>
        <w:bottom w:val="none" w:sz="0" w:space="0" w:color="auto"/>
        <w:right w:val="none" w:sz="0" w:space="0" w:color="auto"/>
      </w:divBdr>
    </w:div>
    <w:div w:id="2053378669">
      <w:bodyDiv w:val="1"/>
      <w:marLeft w:val="0"/>
      <w:marRight w:val="0"/>
      <w:marTop w:val="0"/>
      <w:marBottom w:val="0"/>
      <w:divBdr>
        <w:top w:val="none" w:sz="0" w:space="0" w:color="auto"/>
        <w:left w:val="none" w:sz="0" w:space="0" w:color="auto"/>
        <w:bottom w:val="none" w:sz="0" w:space="0" w:color="auto"/>
        <w:right w:val="none" w:sz="0" w:space="0" w:color="auto"/>
      </w:divBdr>
    </w:div>
    <w:div w:id="2066564612">
      <w:bodyDiv w:val="1"/>
      <w:marLeft w:val="0"/>
      <w:marRight w:val="0"/>
      <w:marTop w:val="0"/>
      <w:marBottom w:val="0"/>
      <w:divBdr>
        <w:top w:val="none" w:sz="0" w:space="0" w:color="auto"/>
        <w:left w:val="none" w:sz="0" w:space="0" w:color="auto"/>
        <w:bottom w:val="none" w:sz="0" w:space="0" w:color="auto"/>
        <w:right w:val="none" w:sz="0" w:space="0" w:color="auto"/>
      </w:divBdr>
    </w:div>
    <w:div w:id="2076389208">
      <w:bodyDiv w:val="1"/>
      <w:marLeft w:val="0"/>
      <w:marRight w:val="0"/>
      <w:marTop w:val="0"/>
      <w:marBottom w:val="0"/>
      <w:divBdr>
        <w:top w:val="none" w:sz="0" w:space="0" w:color="auto"/>
        <w:left w:val="none" w:sz="0" w:space="0" w:color="auto"/>
        <w:bottom w:val="none" w:sz="0" w:space="0" w:color="auto"/>
        <w:right w:val="none" w:sz="0" w:space="0" w:color="auto"/>
      </w:divBdr>
    </w:div>
    <w:div w:id="2079789707">
      <w:bodyDiv w:val="1"/>
      <w:marLeft w:val="0"/>
      <w:marRight w:val="0"/>
      <w:marTop w:val="0"/>
      <w:marBottom w:val="0"/>
      <w:divBdr>
        <w:top w:val="none" w:sz="0" w:space="0" w:color="auto"/>
        <w:left w:val="none" w:sz="0" w:space="0" w:color="auto"/>
        <w:bottom w:val="none" w:sz="0" w:space="0" w:color="auto"/>
        <w:right w:val="none" w:sz="0" w:space="0" w:color="auto"/>
      </w:divBdr>
    </w:div>
    <w:div w:id="2101556365">
      <w:bodyDiv w:val="1"/>
      <w:marLeft w:val="0"/>
      <w:marRight w:val="0"/>
      <w:marTop w:val="0"/>
      <w:marBottom w:val="0"/>
      <w:divBdr>
        <w:top w:val="none" w:sz="0" w:space="0" w:color="auto"/>
        <w:left w:val="none" w:sz="0" w:space="0" w:color="auto"/>
        <w:bottom w:val="none" w:sz="0" w:space="0" w:color="auto"/>
        <w:right w:val="none" w:sz="0" w:space="0" w:color="auto"/>
      </w:divBdr>
    </w:div>
    <w:div w:id="2104915616">
      <w:bodyDiv w:val="1"/>
      <w:marLeft w:val="0"/>
      <w:marRight w:val="0"/>
      <w:marTop w:val="0"/>
      <w:marBottom w:val="0"/>
      <w:divBdr>
        <w:top w:val="none" w:sz="0" w:space="0" w:color="auto"/>
        <w:left w:val="none" w:sz="0" w:space="0" w:color="auto"/>
        <w:bottom w:val="none" w:sz="0" w:space="0" w:color="auto"/>
        <w:right w:val="none" w:sz="0" w:space="0" w:color="auto"/>
      </w:divBdr>
    </w:div>
    <w:div w:id="2109425226">
      <w:bodyDiv w:val="1"/>
      <w:marLeft w:val="0"/>
      <w:marRight w:val="0"/>
      <w:marTop w:val="0"/>
      <w:marBottom w:val="0"/>
      <w:divBdr>
        <w:top w:val="none" w:sz="0" w:space="0" w:color="auto"/>
        <w:left w:val="none" w:sz="0" w:space="0" w:color="auto"/>
        <w:bottom w:val="none" w:sz="0" w:space="0" w:color="auto"/>
        <w:right w:val="none" w:sz="0" w:space="0" w:color="auto"/>
      </w:divBdr>
    </w:div>
    <w:div w:id="2112192202">
      <w:bodyDiv w:val="1"/>
      <w:marLeft w:val="0"/>
      <w:marRight w:val="0"/>
      <w:marTop w:val="0"/>
      <w:marBottom w:val="0"/>
      <w:divBdr>
        <w:top w:val="none" w:sz="0" w:space="0" w:color="auto"/>
        <w:left w:val="none" w:sz="0" w:space="0" w:color="auto"/>
        <w:bottom w:val="none" w:sz="0" w:space="0" w:color="auto"/>
        <w:right w:val="none" w:sz="0" w:space="0" w:color="auto"/>
      </w:divBdr>
    </w:div>
    <w:div w:id="2113082936">
      <w:bodyDiv w:val="1"/>
      <w:marLeft w:val="0"/>
      <w:marRight w:val="0"/>
      <w:marTop w:val="0"/>
      <w:marBottom w:val="0"/>
      <w:divBdr>
        <w:top w:val="none" w:sz="0" w:space="0" w:color="auto"/>
        <w:left w:val="none" w:sz="0" w:space="0" w:color="auto"/>
        <w:bottom w:val="none" w:sz="0" w:space="0" w:color="auto"/>
        <w:right w:val="none" w:sz="0" w:space="0" w:color="auto"/>
      </w:divBdr>
    </w:div>
    <w:div w:id="2119641753">
      <w:bodyDiv w:val="1"/>
      <w:marLeft w:val="0"/>
      <w:marRight w:val="0"/>
      <w:marTop w:val="0"/>
      <w:marBottom w:val="0"/>
      <w:divBdr>
        <w:top w:val="none" w:sz="0" w:space="0" w:color="auto"/>
        <w:left w:val="none" w:sz="0" w:space="0" w:color="auto"/>
        <w:bottom w:val="none" w:sz="0" w:space="0" w:color="auto"/>
        <w:right w:val="none" w:sz="0" w:space="0" w:color="auto"/>
      </w:divBdr>
    </w:div>
    <w:div w:id="2121022926">
      <w:bodyDiv w:val="1"/>
      <w:marLeft w:val="0"/>
      <w:marRight w:val="0"/>
      <w:marTop w:val="0"/>
      <w:marBottom w:val="0"/>
      <w:divBdr>
        <w:top w:val="none" w:sz="0" w:space="0" w:color="auto"/>
        <w:left w:val="none" w:sz="0" w:space="0" w:color="auto"/>
        <w:bottom w:val="none" w:sz="0" w:space="0" w:color="auto"/>
        <w:right w:val="none" w:sz="0" w:space="0" w:color="auto"/>
      </w:divBdr>
    </w:div>
    <w:div w:id="2129615158">
      <w:bodyDiv w:val="1"/>
      <w:marLeft w:val="0"/>
      <w:marRight w:val="0"/>
      <w:marTop w:val="0"/>
      <w:marBottom w:val="0"/>
      <w:divBdr>
        <w:top w:val="none" w:sz="0" w:space="0" w:color="auto"/>
        <w:left w:val="none" w:sz="0" w:space="0" w:color="auto"/>
        <w:bottom w:val="none" w:sz="0" w:space="0" w:color="auto"/>
        <w:right w:val="none" w:sz="0" w:space="0" w:color="auto"/>
      </w:divBdr>
    </w:div>
    <w:div w:id="2129623931">
      <w:bodyDiv w:val="1"/>
      <w:marLeft w:val="0"/>
      <w:marRight w:val="0"/>
      <w:marTop w:val="0"/>
      <w:marBottom w:val="0"/>
      <w:divBdr>
        <w:top w:val="none" w:sz="0" w:space="0" w:color="auto"/>
        <w:left w:val="none" w:sz="0" w:space="0" w:color="auto"/>
        <w:bottom w:val="none" w:sz="0" w:space="0" w:color="auto"/>
        <w:right w:val="none" w:sz="0" w:space="0" w:color="auto"/>
      </w:divBdr>
    </w:div>
    <w:div w:id="2130469551">
      <w:bodyDiv w:val="1"/>
      <w:marLeft w:val="0"/>
      <w:marRight w:val="0"/>
      <w:marTop w:val="0"/>
      <w:marBottom w:val="0"/>
      <w:divBdr>
        <w:top w:val="none" w:sz="0" w:space="0" w:color="auto"/>
        <w:left w:val="none" w:sz="0" w:space="0" w:color="auto"/>
        <w:bottom w:val="none" w:sz="0" w:space="0" w:color="auto"/>
        <w:right w:val="none" w:sz="0" w:space="0" w:color="auto"/>
      </w:divBdr>
    </w:div>
    <w:div w:id="2132941562">
      <w:bodyDiv w:val="1"/>
      <w:marLeft w:val="0"/>
      <w:marRight w:val="0"/>
      <w:marTop w:val="0"/>
      <w:marBottom w:val="0"/>
      <w:divBdr>
        <w:top w:val="none" w:sz="0" w:space="0" w:color="auto"/>
        <w:left w:val="none" w:sz="0" w:space="0" w:color="auto"/>
        <w:bottom w:val="none" w:sz="0" w:space="0" w:color="auto"/>
        <w:right w:val="none" w:sz="0" w:space="0" w:color="auto"/>
      </w:divBdr>
    </w:div>
    <w:div w:id="2135828361">
      <w:bodyDiv w:val="1"/>
      <w:marLeft w:val="0"/>
      <w:marRight w:val="0"/>
      <w:marTop w:val="0"/>
      <w:marBottom w:val="0"/>
      <w:divBdr>
        <w:top w:val="none" w:sz="0" w:space="0" w:color="auto"/>
        <w:left w:val="none" w:sz="0" w:space="0" w:color="auto"/>
        <w:bottom w:val="none" w:sz="0" w:space="0" w:color="auto"/>
        <w:right w:val="none" w:sz="0" w:space="0" w:color="auto"/>
      </w:divBdr>
    </w:div>
    <w:div w:id="2138529209">
      <w:bodyDiv w:val="1"/>
      <w:marLeft w:val="0"/>
      <w:marRight w:val="0"/>
      <w:marTop w:val="0"/>
      <w:marBottom w:val="0"/>
      <w:divBdr>
        <w:top w:val="none" w:sz="0" w:space="0" w:color="auto"/>
        <w:left w:val="none" w:sz="0" w:space="0" w:color="auto"/>
        <w:bottom w:val="none" w:sz="0" w:space="0" w:color="auto"/>
        <w:right w:val="none" w:sz="0" w:space="0" w:color="auto"/>
      </w:divBdr>
    </w:div>
    <w:div w:id="2140031442">
      <w:bodyDiv w:val="1"/>
      <w:marLeft w:val="0"/>
      <w:marRight w:val="0"/>
      <w:marTop w:val="0"/>
      <w:marBottom w:val="0"/>
      <w:divBdr>
        <w:top w:val="none" w:sz="0" w:space="0" w:color="auto"/>
        <w:left w:val="none" w:sz="0" w:space="0" w:color="auto"/>
        <w:bottom w:val="none" w:sz="0" w:space="0" w:color="auto"/>
        <w:right w:val="none" w:sz="0" w:space="0" w:color="auto"/>
      </w:divBdr>
    </w:div>
    <w:div w:id="2142260145">
      <w:bodyDiv w:val="1"/>
      <w:marLeft w:val="0"/>
      <w:marRight w:val="0"/>
      <w:marTop w:val="0"/>
      <w:marBottom w:val="0"/>
      <w:divBdr>
        <w:top w:val="none" w:sz="0" w:space="0" w:color="auto"/>
        <w:left w:val="none" w:sz="0" w:space="0" w:color="auto"/>
        <w:bottom w:val="none" w:sz="0" w:space="0" w:color="auto"/>
        <w:right w:val="none" w:sz="0" w:space="0" w:color="auto"/>
      </w:divBdr>
    </w:div>
    <w:div w:id="2144736632">
      <w:bodyDiv w:val="1"/>
      <w:marLeft w:val="0"/>
      <w:marRight w:val="0"/>
      <w:marTop w:val="0"/>
      <w:marBottom w:val="0"/>
      <w:divBdr>
        <w:top w:val="none" w:sz="0" w:space="0" w:color="auto"/>
        <w:left w:val="none" w:sz="0" w:space="0" w:color="auto"/>
        <w:bottom w:val="none" w:sz="0" w:space="0" w:color="auto"/>
        <w:right w:val="none" w:sz="0" w:space="0" w:color="auto"/>
      </w:divBdr>
    </w:div>
    <w:div w:id="2144958362">
      <w:bodyDiv w:val="1"/>
      <w:marLeft w:val="0"/>
      <w:marRight w:val="0"/>
      <w:marTop w:val="0"/>
      <w:marBottom w:val="0"/>
      <w:divBdr>
        <w:top w:val="none" w:sz="0" w:space="0" w:color="auto"/>
        <w:left w:val="none" w:sz="0" w:space="0" w:color="auto"/>
        <w:bottom w:val="none" w:sz="0" w:space="0" w:color="auto"/>
        <w:right w:val="none" w:sz="0" w:space="0" w:color="auto"/>
      </w:divBdr>
    </w:div>
    <w:div w:id="2147122112">
      <w:bodyDiv w:val="1"/>
      <w:marLeft w:val="0"/>
      <w:marRight w:val="0"/>
      <w:marTop w:val="0"/>
      <w:marBottom w:val="0"/>
      <w:divBdr>
        <w:top w:val="none" w:sz="0" w:space="0" w:color="auto"/>
        <w:left w:val="none" w:sz="0" w:space="0" w:color="auto"/>
        <w:bottom w:val="none" w:sz="0" w:space="0" w:color="auto"/>
        <w:right w:val="none" w:sz="0" w:space="0" w:color="auto"/>
      </w:divBdr>
    </w:div>
    <w:div w:id="2147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4AD6-7DE8-4014-8625-EA8A4DAC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4054</Words>
  <Characters>21895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cilas ferreira</dc:creator>
  <cp:lastModifiedBy>almeida</cp:lastModifiedBy>
  <cp:revision>2</cp:revision>
  <cp:lastPrinted>2013-10-17T12:31:00Z</cp:lastPrinted>
  <dcterms:created xsi:type="dcterms:W3CDTF">2014-02-21T11:37:00Z</dcterms:created>
  <dcterms:modified xsi:type="dcterms:W3CDTF">2014-02-21T11:37:00Z</dcterms:modified>
</cp:coreProperties>
</file>